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ED" w:rsidRDefault="005F17CB" w:rsidP="003B128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85674A">
        <w:rPr>
          <w:rFonts w:ascii="Angsana New" w:hAnsi="Angsana New" w:cs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-716280</wp:posOffset>
                </wp:positionV>
                <wp:extent cx="4418330" cy="615950"/>
                <wp:effectExtent l="39370" t="31750" r="38100" b="381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33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17A1" w:rsidRPr="0079770E" w:rsidRDefault="000D17A1" w:rsidP="000D17A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548DD4"/>
                                <w:sz w:val="28"/>
                              </w:rPr>
                            </w:pPr>
                            <w:r w:rsidRPr="0079770E">
                              <w:rPr>
                                <w:rFonts w:ascii="Angsana New" w:hAnsi="Angsana New" w:cs="Angsana New"/>
                                <w:b/>
                                <w:bCs/>
                                <w:color w:val="548DD4"/>
                                <w:sz w:val="28"/>
                                <w:cs/>
                              </w:rPr>
                              <w:t xml:space="preserve">การเตรียมต้นฉบับสำหรับตีพิมพ์ในรายงานสืบเนื่องการประชุม </w:t>
                            </w:r>
                            <w:r w:rsidRPr="0079770E">
                              <w:rPr>
                                <w:rFonts w:ascii="Angsana New" w:hAnsi="Angsana New" w:cs="Angsana New"/>
                                <w:b/>
                                <w:bCs/>
                                <w:color w:val="548DD4"/>
                                <w:sz w:val="28"/>
                              </w:rPr>
                              <w:t>(Proceeding)</w:t>
                            </w:r>
                          </w:p>
                          <w:p w:rsidR="000D17A1" w:rsidRPr="0079770E" w:rsidRDefault="000D17A1" w:rsidP="000D17A1">
                            <w:pPr>
                              <w:spacing w:after="0" w:line="240" w:lineRule="auto"/>
                              <w:jc w:val="center"/>
                              <w:rPr>
                                <w:color w:val="548DD4"/>
                              </w:rPr>
                            </w:pPr>
                            <w:r w:rsidRPr="0079770E">
                              <w:rPr>
                                <w:rFonts w:ascii="Angsana New" w:hAnsi="Angsana New" w:cs="Angsana New"/>
                                <w:b/>
                                <w:bCs/>
                                <w:color w:val="548DD4"/>
                                <w:sz w:val="28"/>
                              </w:rPr>
                              <w:t>Annual Conference on Technology and Innovation Management</w:t>
                            </w:r>
                          </w:p>
                          <w:p w:rsidR="000D17A1" w:rsidRPr="0079770E" w:rsidRDefault="000D1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7.2pt;margin-top:-56.4pt;width:347.9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" strokecolor="#4f81bd" strokeweight="5pt">
                <v:stroke linestyle="thickThin"/>
                <v:shadow color="#868686"/>
                <v:textbox>
                  <w:txbxContent>
                    <w:p w:rsidR="000D17A1" w:rsidRPr="0079770E" w:rsidRDefault="000D17A1" w:rsidP="000D17A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548DD4"/>
                          <w:sz w:val="28"/>
                        </w:rPr>
                      </w:pPr>
                      <w:r w:rsidRPr="0079770E">
                        <w:rPr>
                          <w:rFonts w:ascii="Angsana New" w:hAnsi="Angsana New" w:cs="Angsana New"/>
                          <w:b/>
                          <w:bCs/>
                          <w:color w:val="548DD4"/>
                          <w:sz w:val="28"/>
                          <w:cs/>
                        </w:rPr>
                        <w:t xml:space="preserve">การเตรียมต้นฉบับสำหรับตีพิมพ์ในรายงานสืบเนื่องการประชุม </w:t>
                      </w:r>
                      <w:r w:rsidRPr="0079770E">
                        <w:rPr>
                          <w:rFonts w:ascii="Angsana New" w:hAnsi="Angsana New" w:cs="Angsana New"/>
                          <w:b/>
                          <w:bCs/>
                          <w:color w:val="548DD4"/>
                          <w:sz w:val="28"/>
                        </w:rPr>
                        <w:t>(Proceeding)</w:t>
                      </w:r>
                    </w:p>
                    <w:p w:rsidR="000D17A1" w:rsidRPr="0079770E" w:rsidRDefault="000D17A1" w:rsidP="000D17A1">
                      <w:pPr>
                        <w:spacing w:after="0" w:line="240" w:lineRule="auto"/>
                        <w:jc w:val="center"/>
                        <w:rPr>
                          <w:color w:val="548DD4"/>
                        </w:rPr>
                      </w:pPr>
                      <w:r w:rsidRPr="0079770E">
                        <w:rPr>
                          <w:rFonts w:ascii="Angsana New" w:hAnsi="Angsana New" w:cs="Angsana New"/>
                          <w:b/>
                          <w:bCs/>
                          <w:color w:val="548DD4"/>
                          <w:sz w:val="28"/>
                        </w:rPr>
                        <w:t>Annual Conference on Technology and Innovation Management</w:t>
                      </w:r>
                    </w:p>
                    <w:p w:rsidR="000D17A1" w:rsidRPr="0079770E" w:rsidRDefault="000D17A1"/>
                  </w:txbxContent>
                </v:textbox>
              </v:shape>
            </w:pict>
          </mc:Fallback>
        </mc:AlternateContent>
      </w:r>
      <w:r w:rsidR="00D20BED" w:rsidRPr="00A8360A">
        <w:rPr>
          <w:rFonts w:ascii="Angsana New" w:hAnsi="Angsana New" w:cs="Angsana New" w:hint="cs"/>
          <w:b/>
          <w:bCs/>
          <w:sz w:val="32"/>
          <w:szCs w:val="32"/>
          <w:cs/>
        </w:rPr>
        <w:t>คำแนะนำในการเตรียมต้นฉบับ</w:t>
      </w:r>
    </w:p>
    <w:p w:rsidR="00A8360A" w:rsidRPr="00A8360A" w:rsidRDefault="00A8360A" w:rsidP="003B128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Manuscript Preparation Guidelines</w:t>
      </w:r>
    </w:p>
    <w:p w:rsidR="00A622E8" w:rsidRDefault="0079575E" w:rsidP="003B1283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>สินีรัชต์ พวังคะพินธุ์ และอาทิตย์ ผดุงเดช</w:t>
      </w:r>
    </w:p>
    <w:p w:rsidR="0079575E" w:rsidRDefault="0079575E" w:rsidP="003B1283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</w:rPr>
        <w:t>Sineerut phawangkhapin and Arthit Phadungdech</w:t>
      </w:r>
    </w:p>
    <w:p w:rsidR="0079575E" w:rsidRPr="0079575E" w:rsidRDefault="0079575E" w:rsidP="003B1283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 w:rsidRPr="0079575E">
        <w:rPr>
          <w:rFonts w:ascii="Angsana New" w:hAnsi="Angsana New" w:cs="Angsana New" w:hint="cs"/>
          <w:sz w:val="28"/>
          <w:cs/>
        </w:rPr>
        <w:t>วิทยาลัยนวัตกรรม มหาวิทยาลัยธรรมศาสตร์ พระนคร กรุงเทพฯ 10200</w:t>
      </w:r>
    </w:p>
    <w:p w:rsidR="0079575E" w:rsidRDefault="0079575E" w:rsidP="003B1283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 w:rsidRPr="0079575E">
        <w:rPr>
          <w:rFonts w:ascii="Angsana New" w:hAnsi="Angsana New" w:cs="Angsana New" w:hint="cs"/>
          <w:sz w:val="28"/>
          <w:cs/>
        </w:rPr>
        <w:t>โทร.</w:t>
      </w:r>
      <w:r>
        <w:rPr>
          <w:rFonts w:ascii="Angsana New" w:hAnsi="Angsana New" w:cs="Angsana New" w:hint="cs"/>
          <w:sz w:val="28"/>
          <w:cs/>
        </w:rPr>
        <w:t xml:space="preserve"> 02-6235055 โทรสาร 02-6235288</w:t>
      </w:r>
    </w:p>
    <w:p w:rsidR="0079575E" w:rsidRPr="0079575E" w:rsidRDefault="00830A17" w:rsidP="003B1283">
      <w:pPr>
        <w:spacing w:after="0" w:line="20" w:lineRule="atLeast"/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>E-mail: s</w:t>
      </w:r>
      <w:r w:rsidR="0079575E">
        <w:rPr>
          <w:rFonts w:ascii="Angsana New" w:hAnsi="Angsana New" w:cs="Angsana New"/>
          <w:sz w:val="28"/>
        </w:rPr>
        <w:t>ineerut_citu@yahoo.com</w:t>
      </w:r>
    </w:p>
    <w:p w:rsidR="00A622E8" w:rsidRDefault="00A622E8" w:rsidP="003B1283">
      <w:pPr>
        <w:spacing w:after="0" w:line="20" w:lineRule="atLeast"/>
        <w:rPr>
          <w:rFonts w:ascii="Angsana New" w:hAnsi="Angsana New" w:cs="Angsana New"/>
          <w:b/>
          <w:bCs/>
          <w:sz w:val="28"/>
        </w:rPr>
      </w:pPr>
    </w:p>
    <w:p w:rsidR="00A622E8" w:rsidRDefault="00A622E8" w:rsidP="003B1283">
      <w:pPr>
        <w:spacing w:after="0" w:line="20" w:lineRule="atLeast"/>
        <w:rPr>
          <w:rFonts w:ascii="Angsana New" w:hAnsi="Angsana New" w:cs="Angsana New"/>
          <w:b/>
          <w:bCs/>
          <w:sz w:val="28"/>
          <w:cs/>
        </w:rPr>
        <w:sectPr w:rsidR="00A622E8" w:rsidSect="00A622E8">
          <w:head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0F2A15" w:rsidRPr="00A8360A" w:rsidRDefault="00871347" w:rsidP="003B1283">
      <w:pPr>
        <w:spacing w:after="0" w:line="20" w:lineRule="atLeast"/>
        <w:rPr>
          <w:sz w:val="30"/>
          <w:szCs w:val="30"/>
        </w:rPr>
      </w:pPr>
      <w:r w:rsidRPr="00A8360A">
        <w:rPr>
          <w:rFonts w:ascii="Angsana New" w:hAnsi="Angsana New" w:cs="Angsana New" w:hint="cs"/>
          <w:b/>
          <w:bCs/>
          <w:sz w:val="30"/>
          <w:szCs w:val="30"/>
          <w:cs/>
        </w:rPr>
        <w:t>บทคัดย่อ</w:t>
      </w:r>
    </w:p>
    <w:p w:rsidR="00871347" w:rsidRDefault="00871347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 w:rsidRPr="008A74CB">
        <w:rPr>
          <w:rFonts w:ascii="Angsana New" w:hAnsi="Angsana New" w:cs="Angsana New" w:hint="cs"/>
          <w:sz w:val="28"/>
          <w:cs/>
        </w:rPr>
        <w:t>บทความนี้เป็นตัวอย่างรูปแบบ</w:t>
      </w:r>
      <w:r w:rsidR="00704EF2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และวิธีการเขียนบทความเพื่อพิมพ์เผยแพร่</w:t>
      </w:r>
      <w:r w:rsidR="003B1283">
        <w:rPr>
          <w:rFonts w:ascii="Angsana New" w:hAnsi="Angsana New" w:cs="Angsana New" w:hint="cs"/>
          <w:sz w:val="28"/>
          <w:cs/>
        </w:rPr>
        <w:t>ใน</w:t>
      </w:r>
      <w:r>
        <w:rPr>
          <w:rFonts w:ascii="Angsana New" w:hAnsi="Angsana New" w:cs="Angsana New" w:hint="cs"/>
          <w:sz w:val="28"/>
          <w:cs/>
        </w:rPr>
        <w:t xml:space="preserve">รายงานสืบเนื่องการประชุม  </w:t>
      </w:r>
      <w:r>
        <w:rPr>
          <w:rFonts w:ascii="Angsana New" w:hAnsi="Angsana New" w:cs="Angsana New"/>
          <w:sz w:val="28"/>
        </w:rPr>
        <w:t>(</w:t>
      </w:r>
      <w:r w:rsidR="00830A17">
        <w:rPr>
          <w:rFonts w:ascii="Angsana New" w:hAnsi="Angsana New" w:cs="Angsana New"/>
          <w:sz w:val="28"/>
        </w:rPr>
        <w:t>Proceeding</w:t>
      </w:r>
      <w:r>
        <w:rPr>
          <w:rFonts w:ascii="Angsana New" w:hAnsi="Angsana New" w:cs="Angsana New"/>
          <w:sz w:val="28"/>
        </w:rPr>
        <w:t>)</w:t>
      </w:r>
      <w:r w:rsidR="003B1283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ในการประชุมวิชาการระดับชาติ</w:t>
      </w:r>
      <w:r w:rsidR="003B1283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สาขาการบริหารเทคโนโลยีและ</w:t>
      </w:r>
      <w:r w:rsidR="00704EF2">
        <w:rPr>
          <w:rFonts w:ascii="Angsana New" w:hAnsi="Angsana New" w:cs="Angsana New" w:hint="cs"/>
          <w:sz w:val="28"/>
          <w:cs/>
        </w:rPr>
        <w:t xml:space="preserve">นวัตกรรม ครั้งที่ 1 </w:t>
      </w:r>
      <w:r>
        <w:rPr>
          <w:rFonts w:ascii="Angsana New" w:hAnsi="Angsana New" w:cs="Angsana New" w:hint="cs"/>
          <w:sz w:val="28"/>
          <w:cs/>
        </w:rPr>
        <w:t>ผู้ส่งบทความจะต้องปฏิบัติตามคำแนะนำ</w:t>
      </w:r>
      <w:r w:rsidR="00704EF2">
        <w:rPr>
          <w:rFonts w:ascii="Angsana New" w:hAnsi="Angsana New" w:cs="Angsana New" w:hint="cs"/>
          <w:sz w:val="28"/>
          <w:cs/>
        </w:rPr>
        <w:t xml:space="preserve">อย่างเคร่งครัด โดยขอให้อ้างอิงตัวอย่าง, </w:t>
      </w:r>
      <w:r w:rsidR="00830A17">
        <w:rPr>
          <w:rFonts w:ascii="Angsana New" w:hAnsi="Angsana New" w:cs="Angsana New" w:hint="cs"/>
          <w:sz w:val="28"/>
          <w:cs/>
        </w:rPr>
        <w:t>คำแนะนำรวมถึงข้อเสนอแนะต่างๆ ตามบทความฉบับนี้</w:t>
      </w:r>
      <w:r w:rsidR="00704EF2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หากบ</w:t>
      </w:r>
      <w:r w:rsidR="003B1283">
        <w:rPr>
          <w:rFonts w:ascii="Angsana New" w:hAnsi="Angsana New" w:cs="Angsana New" w:hint="cs"/>
          <w:sz w:val="28"/>
          <w:cs/>
        </w:rPr>
        <w:t>ท</w:t>
      </w:r>
      <w:r>
        <w:rPr>
          <w:rFonts w:ascii="Angsana New" w:hAnsi="Angsana New" w:cs="Angsana New" w:hint="cs"/>
          <w:sz w:val="28"/>
          <w:cs/>
        </w:rPr>
        <w:t>ความใดที่ส่งมามีรูปแบบไม่ถูกต้องจะถูกส่งคืนเพื่อแก้ไขให้ก่อนการตีพิมพ์</w:t>
      </w:r>
      <w:r w:rsidR="003B1283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บทคัดย่อที่ดีต้องมีเพียงย่อหน้าเดียว</w:t>
      </w:r>
      <w:r w:rsidR="003B1283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สำหรับบทความภาษาไทยจะต้องมีบทคัดย่อทั้งภาษ</w:t>
      </w:r>
      <w:r w:rsidR="00704EF2">
        <w:rPr>
          <w:rFonts w:ascii="Angsana New" w:hAnsi="Angsana New" w:cs="Angsana New" w:hint="cs"/>
          <w:sz w:val="28"/>
          <w:cs/>
        </w:rPr>
        <w:t xml:space="preserve">าไทยและภาษาอังกฤษ </w:t>
      </w:r>
      <w:r w:rsidR="00830A17">
        <w:rPr>
          <w:rFonts w:ascii="Angsana New" w:hAnsi="Angsana New" w:cs="Angsana New" w:hint="cs"/>
          <w:sz w:val="28"/>
          <w:cs/>
        </w:rPr>
        <w:t>โดยแต่ละภาษาควรมีความยาวไม่เกิน 15 บรรทัด</w:t>
      </w:r>
    </w:p>
    <w:p w:rsidR="00871347" w:rsidRDefault="00871347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</w:p>
    <w:p w:rsidR="00871347" w:rsidRPr="00830A17" w:rsidRDefault="00830A17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b/>
          <w:bCs/>
          <w:sz w:val="30"/>
          <w:szCs w:val="30"/>
        </w:rPr>
      </w:pPr>
      <w:r w:rsidRPr="00830A17">
        <w:rPr>
          <w:rFonts w:ascii="Angsana New" w:hAnsi="Angsana New" w:cs="Angsana New"/>
          <w:b/>
          <w:bCs/>
          <w:sz w:val="30"/>
          <w:szCs w:val="30"/>
        </w:rPr>
        <w:t>Abstract</w:t>
      </w:r>
    </w:p>
    <w:p w:rsidR="00871347" w:rsidRDefault="00871347" w:rsidP="00830A17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 xml:space="preserve">This </w:t>
      </w:r>
      <w:r w:rsidR="00704EF2">
        <w:rPr>
          <w:rFonts w:ascii="Angsana New" w:hAnsi="Angsana New" w:cs="Angsana New"/>
          <w:sz w:val="28"/>
        </w:rPr>
        <w:t xml:space="preserve">article describes a submission procedure and a  format of a manuscript for the </w:t>
      </w:r>
      <w:r>
        <w:rPr>
          <w:rFonts w:ascii="Angsana New" w:hAnsi="Angsana New" w:cs="Angsana New"/>
          <w:sz w:val="28"/>
        </w:rPr>
        <w:t>Proceeding</w:t>
      </w:r>
      <w:r w:rsidR="00704EF2">
        <w:rPr>
          <w:rFonts w:ascii="Angsana New" w:hAnsi="Angsana New" w:cs="Angsana New"/>
          <w:sz w:val="28"/>
        </w:rPr>
        <w:t xml:space="preserve"> of Annual  Conference on Technology and </w:t>
      </w:r>
      <w:r>
        <w:rPr>
          <w:rFonts w:ascii="Angsana New" w:hAnsi="Angsana New" w:cs="Angsana New"/>
          <w:sz w:val="28"/>
        </w:rPr>
        <w:t xml:space="preserve">Innovation  Management. Authors </w:t>
      </w:r>
      <w:r w:rsidR="00704EF2">
        <w:rPr>
          <w:rFonts w:ascii="Angsana New" w:hAnsi="Angsana New" w:cs="Angsana New"/>
          <w:sz w:val="28"/>
        </w:rPr>
        <w:t xml:space="preserve">are required to strictly </w:t>
      </w:r>
      <w:r w:rsidR="000D17A1">
        <w:rPr>
          <w:rFonts w:ascii="Angsana New" w:hAnsi="Angsana New" w:cs="Angsana New"/>
          <w:sz w:val="28"/>
        </w:rPr>
        <w:t>follow the</w:t>
      </w:r>
      <w:r w:rsidR="00704EF2">
        <w:rPr>
          <w:rFonts w:ascii="Angsana New" w:hAnsi="Angsana New" w:cs="Angsana New"/>
          <w:sz w:val="28"/>
        </w:rPr>
        <w:t xml:space="preserve"> guidelines provided here; otherwise, the </w:t>
      </w:r>
      <w:r w:rsidR="000D17A1">
        <w:rPr>
          <w:rFonts w:ascii="Angsana New" w:hAnsi="Angsana New" w:cs="Angsana New"/>
          <w:sz w:val="28"/>
        </w:rPr>
        <w:t>manuscript will</w:t>
      </w:r>
      <w:r w:rsidR="00704EF2">
        <w:rPr>
          <w:rFonts w:ascii="Angsana New" w:hAnsi="Angsana New" w:cs="Angsana New"/>
          <w:sz w:val="28"/>
        </w:rPr>
        <w:t xml:space="preserve"> be returned for the proper </w:t>
      </w:r>
      <w:r>
        <w:rPr>
          <w:rFonts w:ascii="Angsana New" w:hAnsi="Angsana New" w:cs="Angsana New"/>
          <w:sz w:val="28"/>
        </w:rPr>
        <w:t xml:space="preserve">correction. A </w:t>
      </w:r>
      <w:r w:rsidR="000D17A1">
        <w:rPr>
          <w:rFonts w:ascii="Angsana New" w:hAnsi="Angsana New" w:cs="Angsana New"/>
          <w:sz w:val="28"/>
        </w:rPr>
        <w:t>good abstract</w:t>
      </w:r>
      <w:r w:rsidR="00704EF2">
        <w:rPr>
          <w:rFonts w:ascii="Angsana New" w:hAnsi="Angsana New" w:cs="Angsana New"/>
          <w:sz w:val="28"/>
        </w:rPr>
        <w:t xml:space="preserve"> should have only one </w:t>
      </w:r>
      <w:r>
        <w:rPr>
          <w:rFonts w:ascii="Angsana New" w:hAnsi="Angsana New" w:cs="Angsana New"/>
          <w:sz w:val="28"/>
        </w:rPr>
        <w:t xml:space="preserve">paragraph. Both </w:t>
      </w:r>
      <w:r w:rsidR="00704EF2">
        <w:rPr>
          <w:rFonts w:ascii="Angsana New" w:hAnsi="Angsana New" w:cs="Angsana New"/>
          <w:sz w:val="28"/>
        </w:rPr>
        <w:t xml:space="preserve">Thai </w:t>
      </w:r>
      <w:r w:rsidR="000D17A1">
        <w:rPr>
          <w:rFonts w:ascii="Angsana New" w:hAnsi="Angsana New" w:cs="Angsana New"/>
          <w:sz w:val="28"/>
        </w:rPr>
        <w:t>and English</w:t>
      </w:r>
      <w:r w:rsidR="00704EF2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>ab</w:t>
      </w:r>
      <w:r w:rsidR="00704EF2">
        <w:rPr>
          <w:rFonts w:ascii="Angsana New" w:hAnsi="Angsana New" w:cs="Angsana New"/>
          <w:sz w:val="28"/>
        </w:rPr>
        <w:t xml:space="preserve">stracts are required for paper written in </w:t>
      </w:r>
      <w:r w:rsidR="000D17A1">
        <w:rPr>
          <w:rFonts w:ascii="Angsana New" w:hAnsi="Angsana New" w:cs="Angsana New"/>
          <w:sz w:val="28"/>
        </w:rPr>
        <w:t>Thai and</w:t>
      </w:r>
      <w:r w:rsidR="00704EF2">
        <w:rPr>
          <w:rFonts w:ascii="Angsana New" w:hAnsi="Angsana New" w:cs="Angsana New"/>
          <w:sz w:val="28"/>
        </w:rPr>
        <w:t xml:space="preserve"> the length of each language should not exceed </w:t>
      </w:r>
      <w:r w:rsidR="000D17A1">
        <w:rPr>
          <w:rFonts w:ascii="Angsana New" w:hAnsi="Angsana New" w:cs="Angsana New"/>
          <w:sz w:val="28"/>
        </w:rPr>
        <w:t>15 lines</w:t>
      </w:r>
      <w:r>
        <w:rPr>
          <w:rFonts w:ascii="Angsana New" w:hAnsi="Angsana New" w:cs="Angsana New"/>
          <w:sz w:val="28"/>
        </w:rPr>
        <w:t>.</w:t>
      </w:r>
    </w:p>
    <w:p w:rsidR="00F2053A" w:rsidRDefault="00F2053A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b/>
          <w:bCs/>
          <w:sz w:val="28"/>
        </w:rPr>
      </w:pPr>
    </w:p>
    <w:p w:rsidR="00871347" w:rsidRPr="00830A17" w:rsidRDefault="00871347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b/>
          <w:bCs/>
          <w:sz w:val="30"/>
          <w:szCs w:val="30"/>
        </w:rPr>
      </w:pPr>
      <w:r w:rsidRPr="00830A17">
        <w:rPr>
          <w:rFonts w:ascii="Angsana New" w:hAnsi="Angsana New" w:cs="Angsana New" w:hint="cs"/>
          <w:b/>
          <w:bCs/>
          <w:sz w:val="30"/>
          <w:szCs w:val="30"/>
          <w:cs/>
        </w:rPr>
        <w:t>1.  คำนำ</w:t>
      </w:r>
    </w:p>
    <w:p w:rsidR="00871347" w:rsidRDefault="00871347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 w:rsidRPr="00871347">
        <w:rPr>
          <w:rFonts w:ascii="Angsana New" w:hAnsi="Angsana New" w:cs="Angsana New" w:hint="cs"/>
          <w:sz w:val="28"/>
          <w:cs/>
        </w:rPr>
        <w:t>ในบทความ</w:t>
      </w:r>
      <w:r>
        <w:rPr>
          <w:rFonts w:ascii="Angsana New" w:hAnsi="Angsana New" w:cs="Angsana New" w:hint="cs"/>
          <w:sz w:val="28"/>
          <w:cs/>
        </w:rPr>
        <w:t>ที่เขียนจะต้องประกอบด้วยส่วนต่างๆตามลำดับดังต่อไปนี้</w:t>
      </w:r>
    </w:p>
    <w:p w:rsidR="0002476C" w:rsidRDefault="003F3038" w:rsidP="003F3038">
      <w:pPr>
        <w:pStyle w:val="ListParagraph"/>
        <w:tabs>
          <w:tab w:val="decimal" w:pos="4678"/>
        </w:tabs>
        <w:spacing w:line="20" w:lineRule="atLeast"/>
        <w:ind w:left="426" w:hanging="284"/>
        <w:jc w:val="both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- </w:t>
      </w:r>
      <w:r w:rsidR="00704EF2">
        <w:rPr>
          <w:rFonts w:ascii="Angsana New" w:hAnsi="Angsana New" w:cs="Angsana New" w:hint="cs"/>
          <w:sz w:val="28"/>
          <w:cs/>
        </w:rPr>
        <w:t xml:space="preserve">ชื่อเรื่องภาษาไทย </w:t>
      </w:r>
      <w:r w:rsidR="0002476C">
        <w:rPr>
          <w:rFonts w:ascii="Angsana New" w:hAnsi="Angsana New" w:cs="Angsana New" w:hint="cs"/>
          <w:sz w:val="28"/>
          <w:cs/>
        </w:rPr>
        <w:t>และชื่อเรื่องภาษาอังกฤษ</w:t>
      </w:r>
    </w:p>
    <w:p w:rsidR="0002476C" w:rsidRDefault="003F3038" w:rsidP="003F3038">
      <w:pPr>
        <w:pStyle w:val="ListParagraph"/>
        <w:tabs>
          <w:tab w:val="decimal" w:pos="4678"/>
        </w:tabs>
        <w:spacing w:line="20" w:lineRule="atLeast"/>
        <w:ind w:left="426" w:hanging="284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- </w:t>
      </w:r>
      <w:r w:rsidR="0002476C">
        <w:rPr>
          <w:rFonts w:ascii="Angsana New" w:hAnsi="Angsana New" w:cs="Angsana New" w:hint="cs"/>
          <w:sz w:val="28"/>
          <w:cs/>
        </w:rPr>
        <w:t>ชื่อ</w:t>
      </w:r>
      <w:r w:rsidR="00704EF2">
        <w:rPr>
          <w:rFonts w:ascii="Angsana New" w:hAnsi="Angsana New" w:cs="Angsana New" w:hint="cs"/>
          <w:sz w:val="28"/>
          <w:cs/>
        </w:rPr>
        <w:t xml:space="preserve">ผู้เขียนบทความ </w:t>
      </w:r>
      <w:r w:rsidR="0002476C">
        <w:rPr>
          <w:rFonts w:ascii="Angsana New" w:hAnsi="Angsana New" w:cs="Angsana New" w:hint="cs"/>
          <w:sz w:val="28"/>
          <w:cs/>
        </w:rPr>
        <w:t>และสถาบันที่อยู่อย่างละเอียด</w:t>
      </w:r>
    </w:p>
    <w:p w:rsidR="0002476C" w:rsidRDefault="003F3038" w:rsidP="003F3038">
      <w:pPr>
        <w:pStyle w:val="ListParagraph"/>
        <w:tabs>
          <w:tab w:val="decimal" w:pos="4678"/>
        </w:tabs>
        <w:spacing w:line="20" w:lineRule="atLeast"/>
        <w:ind w:left="426" w:hanging="284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- </w:t>
      </w:r>
      <w:r w:rsidR="00704EF2">
        <w:rPr>
          <w:rFonts w:ascii="Angsana New" w:hAnsi="Angsana New" w:cs="Angsana New" w:hint="cs"/>
          <w:sz w:val="28"/>
          <w:cs/>
        </w:rPr>
        <w:t xml:space="preserve">บทคัดย่อภาษาไทย </w:t>
      </w:r>
      <w:r w:rsidR="0002476C">
        <w:rPr>
          <w:rFonts w:ascii="Angsana New" w:hAnsi="Angsana New" w:cs="Angsana New" w:hint="cs"/>
          <w:sz w:val="28"/>
          <w:cs/>
        </w:rPr>
        <w:t>และบทคัดย่อภาษาอังกฤษ</w:t>
      </w:r>
    </w:p>
    <w:p w:rsidR="0002476C" w:rsidRDefault="003F3038" w:rsidP="00D20716">
      <w:pPr>
        <w:pStyle w:val="ListParagraph"/>
        <w:tabs>
          <w:tab w:val="decimal" w:pos="4678"/>
        </w:tabs>
        <w:spacing w:line="20" w:lineRule="atLeast"/>
        <w:ind w:left="284" w:hanging="14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- </w:t>
      </w:r>
      <w:r w:rsidR="00704EF2">
        <w:rPr>
          <w:rFonts w:ascii="Angsana New" w:hAnsi="Angsana New" w:cs="Angsana New" w:hint="cs"/>
          <w:sz w:val="28"/>
          <w:cs/>
        </w:rPr>
        <w:t xml:space="preserve">เนื้อเรื่องแบ่งเป็นบทนำ </w:t>
      </w:r>
      <w:r w:rsidR="0002476C">
        <w:rPr>
          <w:rFonts w:ascii="Angsana New" w:hAnsi="Angsana New" w:cs="Angsana New" w:hint="cs"/>
          <w:sz w:val="28"/>
          <w:cs/>
        </w:rPr>
        <w:t>เนื้อความหลักและรายละเอียดต่างๆ</w:t>
      </w:r>
    </w:p>
    <w:p w:rsidR="0002476C" w:rsidRDefault="003F3038" w:rsidP="003F3038">
      <w:pPr>
        <w:pStyle w:val="ListParagraph"/>
        <w:tabs>
          <w:tab w:val="decimal" w:pos="4678"/>
        </w:tabs>
        <w:spacing w:line="20" w:lineRule="atLeast"/>
        <w:ind w:left="426" w:hanging="284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- </w:t>
      </w:r>
      <w:r w:rsidR="0002476C">
        <w:rPr>
          <w:rFonts w:ascii="Angsana New" w:hAnsi="Angsana New" w:cs="Angsana New" w:hint="cs"/>
          <w:sz w:val="28"/>
          <w:cs/>
        </w:rPr>
        <w:t>สรุป</w:t>
      </w:r>
    </w:p>
    <w:p w:rsidR="0002476C" w:rsidRDefault="003F3038" w:rsidP="003F3038">
      <w:pPr>
        <w:pStyle w:val="ListParagraph"/>
        <w:tabs>
          <w:tab w:val="decimal" w:pos="4678"/>
        </w:tabs>
        <w:spacing w:line="20" w:lineRule="atLeast"/>
        <w:ind w:left="426" w:hanging="284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- </w:t>
      </w:r>
      <w:r w:rsidR="0002476C">
        <w:rPr>
          <w:rFonts w:ascii="Angsana New" w:hAnsi="Angsana New" w:cs="Angsana New" w:hint="cs"/>
          <w:sz w:val="28"/>
          <w:cs/>
        </w:rPr>
        <w:t>เอกสารอ้างอิง</w:t>
      </w:r>
    </w:p>
    <w:p w:rsidR="0002476C" w:rsidRDefault="003F3038" w:rsidP="003F3038">
      <w:pPr>
        <w:pStyle w:val="ListParagraph"/>
        <w:tabs>
          <w:tab w:val="decimal" w:pos="4678"/>
        </w:tabs>
        <w:spacing w:line="20" w:lineRule="atLeast"/>
        <w:ind w:left="426" w:hanging="284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- </w:t>
      </w:r>
      <w:r w:rsidR="00704EF2">
        <w:rPr>
          <w:rFonts w:ascii="Angsana New" w:hAnsi="Angsana New" w:cs="Angsana New" w:hint="cs"/>
          <w:sz w:val="28"/>
          <w:cs/>
        </w:rPr>
        <w:t xml:space="preserve">ภาคผนวก </w:t>
      </w:r>
      <w:r w:rsidR="0002476C">
        <w:rPr>
          <w:rFonts w:ascii="Angsana New" w:hAnsi="Angsana New" w:cs="Angsana New" w:hint="cs"/>
          <w:sz w:val="28"/>
          <w:cs/>
        </w:rPr>
        <w:t>(ถ้ามี)</w:t>
      </w:r>
      <w:r w:rsidR="00704EF2">
        <w:rPr>
          <w:rFonts w:ascii="Angsana New" w:hAnsi="Angsana New" w:cs="Angsana New" w:hint="cs"/>
          <w:sz w:val="28"/>
          <w:cs/>
        </w:rPr>
        <w:t xml:space="preserve"> และกิตติกรรมประกาศ </w:t>
      </w:r>
      <w:r w:rsidR="0002476C" w:rsidRPr="00704EF2">
        <w:rPr>
          <w:rFonts w:ascii="Angsana New" w:hAnsi="Angsana New" w:cs="Angsana New" w:hint="cs"/>
          <w:sz w:val="28"/>
          <w:cs/>
        </w:rPr>
        <w:t>(ถ้ามี)</w:t>
      </w:r>
    </w:p>
    <w:p w:rsidR="001F67DC" w:rsidRPr="00704EF2" w:rsidRDefault="001F67DC" w:rsidP="003B1283">
      <w:pPr>
        <w:pStyle w:val="ListParagraph"/>
        <w:tabs>
          <w:tab w:val="decimal" w:pos="4678"/>
        </w:tabs>
        <w:spacing w:after="0" w:line="20" w:lineRule="atLeast"/>
        <w:ind w:left="646"/>
        <w:jc w:val="thaiDistribute"/>
        <w:rPr>
          <w:rFonts w:ascii="Angsana New" w:hAnsi="Angsana New" w:cs="Angsana New"/>
          <w:sz w:val="28"/>
        </w:rPr>
      </w:pPr>
    </w:p>
    <w:p w:rsidR="0002476C" w:rsidRPr="00830A17" w:rsidRDefault="0002476C" w:rsidP="003B1283">
      <w:pPr>
        <w:tabs>
          <w:tab w:val="decimal" w:pos="4678"/>
        </w:tabs>
        <w:spacing w:after="0" w:line="20" w:lineRule="atLeast"/>
        <w:rPr>
          <w:rFonts w:ascii="Angsana New" w:hAnsi="Angsana New" w:cs="Angsana New"/>
          <w:b/>
          <w:bCs/>
          <w:sz w:val="30"/>
          <w:szCs w:val="30"/>
        </w:rPr>
      </w:pPr>
      <w:r w:rsidRPr="00830A17">
        <w:rPr>
          <w:rFonts w:ascii="Angsana New" w:hAnsi="Angsana New" w:cs="Angsana New" w:hint="cs"/>
          <w:b/>
          <w:bCs/>
          <w:sz w:val="30"/>
          <w:szCs w:val="30"/>
          <w:cs/>
        </w:rPr>
        <w:t>2.  คำแนะนำในการเขียนและพิมพ์</w:t>
      </w:r>
    </w:p>
    <w:p w:rsidR="0002476C" w:rsidRDefault="0002476C" w:rsidP="003B1283">
      <w:pPr>
        <w:tabs>
          <w:tab w:val="decimal" w:pos="4678"/>
        </w:tabs>
        <w:spacing w:after="0" w:line="20" w:lineRule="atLeast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>2.1  คำแนะนำทั่วไป</w:t>
      </w:r>
    </w:p>
    <w:p w:rsidR="0002476C" w:rsidRDefault="0002476C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 w:rsidRPr="0002476C">
        <w:rPr>
          <w:rFonts w:ascii="Angsana New" w:hAnsi="Angsana New" w:cs="Angsana New" w:hint="cs"/>
          <w:sz w:val="28"/>
          <w:cs/>
        </w:rPr>
        <w:t>บทความที่จะเสนอต้องพิมพ์เป็นภาษาไทย</w:t>
      </w:r>
      <w:r w:rsidR="00704EF2">
        <w:rPr>
          <w:rFonts w:ascii="Angsana New" w:hAnsi="Angsana New" w:cs="Angsana New"/>
          <w:sz w:val="28"/>
        </w:rPr>
        <w:t xml:space="preserve"> </w:t>
      </w:r>
      <w:r w:rsidR="00704EF2">
        <w:rPr>
          <w:rFonts w:ascii="Angsana New" w:hAnsi="Angsana New" w:cs="Angsana New" w:hint="cs"/>
          <w:sz w:val="28"/>
          <w:cs/>
        </w:rPr>
        <w:t>หรือภาษาอังกฤษเท่านั้น ตามรูปแบบที่กำหนดให้นี้ ซึ่งพร้อมที่จะนำไป</w:t>
      </w:r>
      <w:r w:rsidR="00844DBB">
        <w:rPr>
          <w:rFonts w:ascii="Angsana New" w:hAnsi="Angsana New" w:cs="Angsana New" w:hint="cs"/>
          <w:sz w:val="28"/>
          <w:cs/>
        </w:rPr>
        <w:t>ถ่าย</w:t>
      </w:r>
      <w:r w:rsidR="00704EF2">
        <w:rPr>
          <w:rFonts w:ascii="Angsana New" w:hAnsi="Angsana New" w:cs="Angsana New" w:hint="cs"/>
          <w:sz w:val="28"/>
          <w:cs/>
        </w:rPr>
        <w:t xml:space="preserve">เพลท </w:t>
      </w:r>
      <w:r>
        <w:rPr>
          <w:rFonts w:ascii="Angsana New" w:hAnsi="Angsana New" w:cs="Angsana New" w:hint="cs"/>
          <w:sz w:val="28"/>
          <w:cs/>
        </w:rPr>
        <w:t xml:space="preserve">เพื่อพิมพ์ออฟเซ็ตได้ทันที  </w:t>
      </w:r>
      <w:r w:rsidR="00844DBB">
        <w:rPr>
          <w:rFonts w:ascii="Angsana New" w:hAnsi="Angsana New" w:cs="Angsana New"/>
          <w:sz w:val="28"/>
        </w:rPr>
        <w:t>(</w:t>
      </w:r>
      <w:r w:rsidR="000D17A1">
        <w:rPr>
          <w:rFonts w:ascii="Angsana New" w:hAnsi="Angsana New" w:cs="Angsana New"/>
          <w:sz w:val="28"/>
        </w:rPr>
        <w:t>Camera ready</w:t>
      </w:r>
      <w:r w:rsidR="00704EF2">
        <w:rPr>
          <w:rFonts w:ascii="Angsana New" w:hAnsi="Angsana New" w:cs="Angsana New"/>
          <w:sz w:val="28"/>
        </w:rPr>
        <w:t xml:space="preserve">) </w:t>
      </w:r>
      <w:r w:rsidR="00704EF2">
        <w:rPr>
          <w:rFonts w:ascii="Angsana New" w:hAnsi="Angsana New" w:cs="Angsana New" w:hint="cs"/>
          <w:sz w:val="28"/>
          <w:cs/>
        </w:rPr>
        <w:t xml:space="preserve">การพิมพ์ให้พิมพ์ลงบนกระดาษ </w:t>
      </w:r>
      <w:r>
        <w:rPr>
          <w:rFonts w:ascii="Angsana New" w:hAnsi="Angsana New" w:cs="Angsana New"/>
          <w:sz w:val="28"/>
        </w:rPr>
        <w:t>A4</w:t>
      </w:r>
      <w:r w:rsidR="00704EF2">
        <w:rPr>
          <w:rFonts w:ascii="Angsana New" w:hAnsi="Angsana New" w:cs="Angsana New" w:hint="cs"/>
          <w:sz w:val="28"/>
          <w:cs/>
        </w:rPr>
        <w:t xml:space="preserve"> โดยพิมพ์เป็นสองคอลัมน์ </w:t>
      </w:r>
      <w:r w:rsidR="000D17A1">
        <w:rPr>
          <w:rFonts w:ascii="Angsana New" w:hAnsi="Angsana New" w:cs="Angsana New" w:hint="cs"/>
          <w:sz w:val="28"/>
          <w:cs/>
        </w:rPr>
        <w:t>ขนาดของคอลัมน์เป็นไปตามที่กำหนด จะต้องพิมพ์ด้วยเครื่องพิมพ์ชนิด</w:t>
      </w:r>
      <w:r w:rsidR="00704EF2">
        <w:rPr>
          <w:rFonts w:ascii="Angsana New" w:hAnsi="Angsana New" w:cs="Angsana New" w:hint="cs"/>
          <w:sz w:val="28"/>
          <w:cs/>
        </w:rPr>
        <w:t xml:space="preserve"> </w:t>
      </w:r>
      <w:r w:rsidR="00704EF2">
        <w:rPr>
          <w:rFonts w:ascii="Angsana New" w:hAnsi="Angsana New" w:cs="Angsana New"/>
          <w:sz w:val="28"/>
        </w:rPr>
        <w:t xml:space="preserve">Laser printer </w:t>
      </w:r>
      <w:r w:rsidR="00704EF2">
        <w:rPr>
          <w:rFonts w:ascii="Angsana New" w:hAnsi="Angsana New" w:cs="Angsana New" w:hint="cs"/>
          <w:sz w:val="28"/>
          <w:cs/>
        </w:rPr>
        <w:t xml:space="preserve">ที่มีความละเอียดไม่น้อยกว่า 300 </w:t>
      </w:r>
      <w:r w:rsidR="00704EF2">
        <w:rPr>
          <w:rFonts w:ascii="Angsana New" w:hAnsi="Angsana New" w:cs="Angsana New"/>
          <w:sz w:val="28"/>
        </w:rPr>
        <w:t xml:space="preserve">dpi. </w:t>
      </w:r>
      <w:r>
        <w:rPr>
          <w:rFonts w:ascii="Angsana New" w:hAnsi="Angsana New" w:cs="Angsana New" w:hint="cs"/>
          <w:sz w:val="28"/>
          <w:cs/>
        </w:rPr>
        <w:t>ให้พิมพ์โดยไม่เว้นบรรทัด  เว้นแต่เมื่</w:t>
      </w:r>
      <w:r w:rsidR="00704EF2">
        <w:rPr>
          <w:rFonts w:ascii="Angsana New" w:hAnsi="Angsana New" w:cs="Angsana New" w:hint="cs"/>
          <w:sz w:val="28"/>
          <w:cs/>
        </w:rPr>
        <w:t xml:space="preserve">อจะขึ้นหัวข้อใหม่ให้เว้นบรรทัด 1 </w:t>
      </w:r>
      <w:r>
        <w:rPr>
          <w:rFonts w:ascii="Angsana New" w:hAnsi="Angsana New" w:cs="Angsana New" w:hint="cs"/>
          <w:sz w:val="28"/>
          <w:cs/>
        </w:rPr>
        <w:t>บรรทัด  จะต้</w:t>
      </w:r>
      <w:r w:rsidR="00704EF2">
        <w:rPr>
          <w:rFonts w:ascii="Angsana New" w:hAnsi="Angsana New" w:cs="Angsana New" w:hint="cs"/>
          <w:sz w:val="28"/>
          <w:cs/>
        </w:rPr>
        <w:t xml:space="preserve">องพิมพ์ให้เต็มคอลัมน์ </w:t>
      </w:r>
      <w:r>
        <w:rPr>
          <w:rFonts w:ascii="Angsana New" w:hAnsi="Angsana New" w:cs="Angsana New" w:hint="cs"/>
          <w:sz w:val="28"/>
          <w:cs/>
        </w:rPr>
        <w:t>ก่อนที่จะข</w:t>
      </w:r>
      <w:r w:rsidR="00704EF2">
        <w:rPr>
          <w:rFonts w:ascii="Angsana New" w:hAnsi="Angsana New" w:cs="Angsana New" w:hint="cs"/>
          <w:sz w:val="28"/>
          <w:cs/>
        </w:rPr>
        <w:t xml:space="preserve">ึ้นคอลัมน์ใหม่หรือขึ้นหน้าใหม่ </w:t>
      </w:r>
      <w:r>
        <w:rPr>
          <w:rFonts w:ascii="Angsana New" w:hAnsi="Angsana New" w:cs="Angsana New" w:hint="cs"/>
          <w:sz w:val="28"/>
          <w:cs/>
        </w:rPr>
        <w:t>ห้ามมิให้เว้นที่ว่างเปล่า</w:t>
      </w:r>
    </w:p>
    <w:p w:rsidR="00553F05" w:rsidRPr="00553F05" w:rsidRDefault="000D3406" w:rsidP="00844DBB">
      <w:pPr>
        <w:tabs>
          <w:tab w:val="decimal" w:pos="4678"/>
        </w:tabs>
        <w:spacing w:after="0" w:line="20" w:lineRule="atLeast"/>
        <w:ind w:firstLine="142"/>
        <w:jc w:val="both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การจัดล</w:t>
      </w:r>
      <w:r w:rsidR="00704EF2">
        <w:rPr>
          <w:rFonts w:ascii="Angsana New" w:hAnsi="Angsana New" w:cs="Angsana New" w:hint="cs"/>
          <w:sz w:val="28"/>
          <w:cs/>
        </w:rPr>
        <w:t>ำดับหัวข้อในส่วนของเนื้อเรื</w:t>
      </w:r>
      <w:r w:rsidR="00844DBB">
        <w:rPr>
          <w:rFonts w:ascii="Angsana New" w:hAnsi="Angsana New" w:cs="Angsana New" w:hint="cs"/>
          <w:sz w:val="28"/>
          <w:cs/>
        </w:rPr>
        <w:t>่อง</w:t>
      </w:r>
      <w:r>
        <w:rPr>
          <w:rFonts w:ascii="Angsana New" w:hAnsi="Angsana New" w:cs="Angsana New" w:hint="cs"/>
          <w:sz w:val="28"/>
          <w:cs/>
        </w:rPr>
        <w:t>ให้ใช้เลขกำ</w:t>
      </w:r>
      <w:r w:rsidR="00704EF2">
        <w:rPr>
          <w:rFonts w:ascii="Angsana New" w:hAnsi="Angsana New" w:cs="Angsana New" w:hint="cs"/>
          <w:sz w:val="28"/>
          <w:cs/>
        </w:rPr>
        <w:t xml:space="preserve">กับโดยให้บทนำเป็นหัวข้อหมายเลข 1 และหากมีการแบ่งหัวข้อย่อย </w:t>
      </w:r>
      <w:r>
        <w:rPr>
          <w:rFonts w:ascii="Angsana New" w:hAnsi="Angsana New" w:cs="Angsana New" w:hint="cs"/>
          <w:sz w:val="28"/>
          <w:cs/>
        </w:rPr>
        <w:t>ก็ให้ใช้เลขร</w:t>
      </w:r>
      <w:r w:rsidR="00553F05">
        <w:rPr>
          <w:rFonts w:ascii="Angsana New" w:hAnsi="Angsana New" w:cs="Angsana New" w:hint="cs"/>
          <w:sz w:val="28"/>
          <w:cs/>
        </w:rPr>
        <w:t xml:space="preserve">ะบบทศนิยมกำกับหัวข้อย่อย </w:t>
      </w:r>
      <w:r w:rsidR="00704EF2">
        <w:rPr>
          <w:rFonts w:ascii="Angsana New" w:hAnsi="Angsana New" w:cs="Angsana New" w:hint="cs"/>
          <w:sz w:val="28"/>
          <w:cs/>
        </w:rPr>
        <w:t xml:space="preserve">เช่น 1.1 </w:t>
      </w:r>
      <w:r>
        <w:rPr>
          <w:rFonts w:ascii="Angsana New" w:hAnsi="Angsana New" w:cs="Angsana New" w:hint="cs"/>
          <w:sz w:val="28"/>
          <w:cs/>
        </w:rPr>
        <w:t>เ</w:t>
      </w:r>
      <w:r w:rsidR="00704EF2">
        <w:rPr>
          <w:rFonts w:ascii="Angsana New" w:hAnsi="Angsana New" w:cs="Angsana New" w:hint="cs"/>
          <w:sz w:val="28"/>
          <w:cs/>
        </w:rPr>
        <w:t xml:space="preserve">ป็นต้น ให้ใส่เลขหน้าด้วยดินสอ </w:t>
      </w:r>
      <w:r>
        <w:rPr>
          <w:rFonts w:ascii="Angsana New" w:hAnsi="Angsana New" w:cs="Angsana New" w:hint="cs"/>
          <w:sz w:val="28"/>
          <w:cs/>
        </w:rPr>
        <w:t>ไว้ที่มุมขวาบนของกระดาษทุกแผ่น</w:t>
      </w:r>
      <w:r w:rsidR="00553F05">
        <w:rPr>
          <w:rFonts w:ascii="Angsana New" w:hAnsi="Angsana New" w:cs="Angsana New"/>
          <w:sz w:val="28"/>
          <w:cs/>
        </w:rPr>
        <w:br/>
      </w:r>
    </w:p>
    <w:p w:rsidR="00844DBB" w:rsidRDefault="000D17A1" w:rsidP="003B1283">
      <w:pPr>
        <w:tabs>
          <w:tab w:val="decimal" w:pos="4678"/>
        </w:tabs>
        <w:spacing w:after="0" w:line="20" w:lineRule="atLeast"/>
        <w:rPr>
          <w:rFonts w:ascii="Angsana New" w:hAnsi="Angsana New" w:cs="Angsana New"/>
          <w:b/>
          <w:bCs/>
          <w:sz w:val="28"/>
        </w:rPr>
      </w:pPr>
      <w:r w:rsidRPr="000D3406">
        <w:rPr>
          <w:rFonts w:ascii="Angsana New" w:hAnsi="Angsana New" w:cs="Angsana New"/>
          <w:b/>
          <w:bCs/>
          <w:sz w:val="28"/>
        </w:rPr>
        <w:t>2.2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ขนาดตัวอักษรและการเว้นระยะ</w:t>
      </w:r>
    </w:p>
    <w:p w:rsidR="000D3406" w:rsidRPr="001F67DC" w:rsidRDefault="000D3406" w:rsidP="00844DBB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 w:hint="cs"/>
          <w:sz w:val="28"/>
          <w:cs/>
        </w:rPr>
        <w:lastRenderedPageBreak/>
        <w:t>จะต้องพิมพ์บทความภาษาไทยและภาษาอังกฤษ  ด้วย</w:t>
      </w:r>
      <w:r w:rsidR="00553F05">
        <w:rPr>
          <w:rFonts w:ascii="Angsana New" w:hAnsi="Angsana New" w:cs="Angsana New" w:hint="cs"/>
          <w:sz w:val="28"/>
          <w:cs/>
        </w:rPr>
        <w:t xml:space="preserve">ตัวอักษรรูปแบบ </w:t>
      </w:r>
      <w:r>
        <w:rPr>
          <w:rFonts w:ascii="Angsana New" w:hAnsi="Angsana New" w:cs="Angsana New" w:hint="cs"/>
          <w:sz w:val="28"/>
          <w:cs/>
        </w:rPr>
        <w:t>“</w:t>
      </w:r>
      <w:r w:rsidR="00553F05">
        <w:rPr>
          <w:rFonts w:ascii="Angsana New" w:hAnsi="Angsana New" w:cs="Angsana New"/>
          <w:sz w:val="28"/>
        </w:rPr>
        <w:t xml:space="preserve">Angsana </w:t>
      </w:r>
      <w:r>
        <w:rPr>
          <w:rFonts w:ascii="Angsana New" w:hAnsi="Angsana New" w:cs="Angsana New"/>
          <w:sz w:val="28"/>
        </w:rPr>
        <w:t>New</w:t>
      </w:r>
      <w:r>
        <w:rPr>
          <w:rFonts w:ascii="Angsana New" w:hAnsi="Angsana New" w:cs="Angsana New" w:hint="cs"/>
          <w:sz w:val="28"/>
          <w:cs/>
        </w:rPr>
        <w:t>”</w:t>
      </w:r>
      <w:r w:rsidR="00553F05">
        <w:rPr>
          <w:rFonts w:ascii="Angsana New" w:hAnsi="Angsana New" w:cs="Angsana New" w:hint="cs"/>
          <w:sz w:val="28"/>
          <w:cs/>
        </w:rPr>
        <w:t xml:space="preserve"> เท่านั้น </w:t>
      </w:r>
      <w:r>
        <w:rPr>
          <w:rFonts w:ascii="Angsana New" w:hAnsi="Angsana New" w:cs="Angsana New" w:hint="cs"/>
          <w:sz w:val="28"/>
          <w:cs/>
        </w:rPr>
        <w:t>เพื่อให้ขนาดของตั</w:t>
      </w:r>
      <w:r w:rsidR="00553F05">
        <w:rPr>
          <w:rFonts w:ascii="Angsana New" w:hAnsi="Angsana New" w:cs="Angsana New" w:hint="cs"/>
          <w:sz w:val="28"/>
          <w:cs/>
        </w:rPr>
        <w:t xml:space="preserve">วอักษรทั้งสองภาษามีขนาดเท่ากัน </w:t>
      </w:r>
      <w:r>
        <w:rPr>
          <w:rFonts w:ascii="Angsana New" w:hAnsi="Angsana New" w:cs="Angsana New" w:hint="cs"/>
          <w:sz w:val="28"/>
          <w:cs/>
        </w:rPr>
        <w:t>โดยมีรายละเอียดและข้อแนะนำดังนี้</w:t>
      </w:r>
    </w:p>
    <w:p w:rsidR="000D3406" w:rsidRDefault="000D3406" w:rsidP="003F3038">
      <w:pPr>
        <w:pStyle w:val="ListParagraph"/>
        <w:numPr>
          <w:ilvl w:val="0"/>
          <w:numId w:val="1"/>
        </w:numPr>
        <w:spacing w:line="20" w:lineRule="atLeast"/>
        <w:ind w:left="284" w:hanging="14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ชื่อเรื่องบทความให้ใช้ตัวอัก</w:t>
      </w:r>
      <w:r w:rsidR="00553F05">
        <w:rPr>
          <w:rFonts w:ascii="Angsana New" w:hAnsi="Angsana New" w:cs="Angsana New" w:hint="cs"/>
          <w:sz w:val="28"/>
          <w:cs/>
        </w:rPr>
        <w:t xml:space="preserve">ษรแบบหนาเบอร์ </w:t>
      </w:r>
      <w:r>
        <w:rPr>
          <w:rFonts w:ascii="Angsana New" w:hAnsi="Angsana New" w:cs="Angsana New" w:hint="cs"/>
          <w:sz w:val="28"/>
          <w:cs/>
        </w:rPr>
        <w:t>16  ชื่อผู้</w:t>
      </w:r>
      <w:r w:rsidR="00553F05">
        <w:rPr>
          <w:rFonts w:ascii="Angsana New" w:hAnsi="Angsana New" w:cs="Angsana New" w:hint="cs"/>
          <w:sz w:val="28"/>
          <w:cs/>
        </w:rPr>
        <w:t xml:space="preserve">เขียนให้ใช้ตัวอักษรแบบหนาเบอร์ </w:t>
      </w:r>
      <w:r>
        <w:rPr>
          <w:rFonts w:ascii="Angsana New" w:hAnsi="Angsana New" w:cs="Angsana New" w:hint="cs"/>
          <w:sz w:val="28"/>
          <w:cs/>
        </w:rPr>
        <w:t>14  ส่ว</w:t>
      </w:r>
      <w:r w:rsidR="00553F05">
        <w:rPr>
          <w:rFonts w:ascii="Angsana New" w:hAnsi="Angsana New" w:cs="Angsana New" w:hint="cs"/>
          <w:sz w:val="28"/>
          <w:cs/>
        </w:rPr>
        <w:t xml:space="preserve">นชื่อสถาบันให้ใช้ตัวอักษรเบอร์ </w:t>
      </w:r>
      <w:r>
        <w:rPr>
          <w:rFonts w:ascii="Angsana New" w:hAnsi="Angsana New" w:cs="Angsana New" w:hint="cs"/>
          <w:sz w:val="28"/>
          <w:cs/>
        </w:rPr>
        <w:t>14</w:t>
      </w:r>
    </w:p>
    <w:p w:rsidR="00F15E90" w:rsidRDefault="000D3406" w:rsidP="003F3038">
      <w:pPr>
        <w:pStyle w:val="ListParagraph"/>
        <w:numPr>
          <w:ilvl w:val="0"/>
          <w:numId w:val="1"/>
        </w:numPr>
        <w:spacing w:after="0" w:line="20" w:lineRule="atLeast"/>
        <w:ind w:left="284" w:hanging="284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ชื่อหัวข้</w:t>
      </w:r>
      <w:r w:rsidR="00553F05">
        <w:rPr>
          <w:rFonts w:ascii="Angsana New" w:hAnsi="Angsana New" w:cs="Angsana New" w:hint="cs"/>
          <w:sz w:val="28"/>
          <w:cs/>
        </w:rPr>
        <w:t xml:space="preserve">อใหญ่ให้ใช้ตัวอักษรแบบหนาเบอร์ </w:t>
      </w:r>
      <w:r>
        <w:rPr>
          <w:rFonts w:ascii="Angsana New" w:hAnsi="Angsana New" w:cs="Angsana New" w:hint="cs"/>
          <w:sz w:val="28"/>
          <w:cs/>
        </w:rPr>
        <w:t>15  และชื่อหัวย่อย</w:t>
      </w:r>
      <w:r w:rsidR="00553F05">
        <w:rPr>
          <w:rFonts w:ascii="Angsana New" w:hAnsi="Angsana New" w:cs="Angsana New" w:hint="cs"/>
          <w:sz w:val="28"/>
          <w:cs/>
        </w:rPr>
        <w:t xml:space="preserve">ให้ใช้ตัวอักษรแบบหนาเบอร์ </w:t>
      </w:r>
      <w:r>
        <w:rPr>
          <w:rFonts w:ascii="Angsana New" w:hAnsi="Angsana New" w:cs="Angsana New" w:hint="cs"/>
          <w:sz w:val="28"/>
          <w:cs/>
        </w:rPr>
        <w:t xml:space="preserve">14 </w:t>
      </w:r>
      <w:r w:rsidR="00553F05">
        <w:rPr>
          <w:rFonts w:ascii="Angsana New" w:hAnsi="Angsana New" w:cs="Angsana New" w:hint="cs"/>
          <w:sz w:val="28"/>
          <w:cs/>
        </w:rPr>
        <w:t xml:space="preserve"> ส่วนบทคัดย่อและเนื้อความต่างๆ ให้ใช้ตัวอักษรเบอร์ 14 </w:t>
      </w:r>
      <w:r>
        <w:rPr>
          <w:rFonts w:ascii="Angsana New" w:hAnsi="Angsana New" w:cs="Angsana New" w:hint="cs"/>
          <w:sz w:val="28"/>
          <w:cs/>
        </w:rPr>
        <w:t>การเว้นร</w:t>
      </w:r>
      <w:r w:rsidR="00553F05">
        <w:rPr>
          <w:rFonts w:ascii="Angsana New" w:hAnsi="Angsana New" w:cs="Angsana New" w:hint="cs"/>
          <w:sz w:val="28"/>
          <w:cs/>
        </w:rPr>
        <w:t xml:space="preserve">ะยะบรรทัดห่างในแนวตั้ง ให้เป็นแบบ </w:t>
      </w:r>
      <w:r w:rsidR="00553F05">
        <w:rPr>
          <w:rFonts w:ascii="Angsana New" w:hAnsi="Angsana New" w:cs="Angsana New"/>
          <w:sz w:val="28"/>
        </w:rPr>
        <w:t xml:space="preserve">Single </w:t>
      </w:r>
      <w:r>
        <w:rPr>
          <w:rFonts w:ascii="Angsana New" w:hAnsi="Angsana New" w:cs="Angsana New"/>
          <w:sz w:val="28"/>
        </w:rPr>
        <w:t>spa</w:t>
      </w:r>
      <w:r w:rsidR="00553F05">
        <w:rPr>
          <w:rFonts w:ascii="Angsana New" w:hAnsi="Angsana New" w:cs="Angsana New"/>
          <w:sz w:val="28"/>
        </w:rPr>
        <w:t xml:space="preserve">ce </w:t>
      </w:r>
      <w:r w:rsidR="00F15E90">
        <w:rPr>
          <w:rFonts w:ascii="Angsana New" w:hAnsi="Angsana New" w:cs="Angsana New" w:hint="cs"/>
          <w:sz w:val="28"/>
          <w:cs/>
        </w:rPr>
        <w:t>และให้จัดเนื้อเรื่องในแต่ละบรรทัดเรียงชิดซ้ายและขวาอย่างสวยงาม</w:t>
      </w:r>
    </w:p>
    <w:p w:rsidR="00F15E90" w:rsidRDefault="00F15E90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</w:p>
    <w:p w:rsidR="000D3406" w:rsidRDefault="00F15E90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b/>
          <w:bCs/>
          <w:sz w:val="28"/>
        </w:rPr>
      </w:pPr>
      <w:r w:rsidRPr="00F15E90">
        <w:rPr>
          <w:rFonts w:ascii="Angsana New" w:hAnsi="Angsana New" w:cs="Angsana New" w:hint="cs"/>
          <w:b/>
          <w:bCs/>
          <w:sz w:val="28"/>
          <w:cs/>
        </w:rPr>
        <w:t>2.3</w:t>
      </w:r>
      <w:r w:rsidR="000D3406" w:rsidRPr="00F15E90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>
        <w:rPr>
          <w:rFonts w:ascii="Angsana New" w:hAnsi="Angsana New" w:cs="Angsana New" w:hint="cs"/>
          <w:b/>
          <w:bCs/>
          <w:sz w:val="28"/>
          <w:cs/>
        </w:rPr>
        <w:t>ชื่อเรื่อง  ชื่อผู้แต่ง  และชื่อหัวข้อ</w:t>
      </w:r>
    </w:p>
    <w:p w:rsidR="00F15E90" w:rsidRDefault="00F15E90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การพิมพ์ชื่</w:t>
      </w:r>
      <w:r w:rsidR="00553F05">
        <w:rPr>
          <w:rFonts w:ascii="Angsana New" w:hAnsi="Angsana New" w:cs="Angsana New" w:hint="cs"/>
          <w:sz w:val="28"/>
          <w:cs/>
        </w:rPr>
        <w:t xml:space="preserve">อเรื่อง </w:t>
      </w:r>
      <w:r>
        <w:rPr>
          <w:rFonts w:ascii="Angsana New" w:hAnsi="Angsana New" w:cs="Angsana New" w:hint="cs"/>
          <w:sz w:val="28"/>
          <w:cs/>
        </w:rPr>
        <w:t>ให้วางตำแหน่งตรงกล</w:t>
      </w:r>
      <w:r w:rsidR="00553F05">
        <w:rPr>
          <w:rFonts w:ascii="Angsana New" w:hAnsi="Angsana New" w:cs="Angsana New" w:hint="cs"/>
          <w:sz w:val="28"/>
          <w:cs/>
        </w:rPr>
        <w:t xml:space="preserve">างหน้ากระดาษ  แบบคอลัมน์เดี่ยว เริ่มจากชื่อเรื่องภาษาไทย </w:t>
      </w:r>
      <w:r>
        <w:rPr>
          <w:rFonts w:ascii="Angsana New" w:hAnsi="Angsana New" w:cs="Angsana New" w:hint="cs"/>
          <w:sz w:val="28"/>
          <w:cs/>
        </w:rPr>
        <w:t>ขึ้นบรรท</w:t>
      </w:r>
      <w:r w:rsidR="00553F05">
        <w:rPr>
          <w:rFonts w:ascii="Angsana New" w:hAnsi="Angsana New" w:cs="Angsana New" w:hint="cs"/>
          <w:sz w:val="28"/>
          <w:cs/>
        </w:rPr>
        <w:t xml:space="preserve">ัดใหม่เป็นชื่อเรื่องภาษาอังกฤษ </w:t>
      </w:r>
      <w:r>
        <w:rPr>
          <w:rFonts w:ascii="Angsana New" w:hAnsi="Angsana New" w:cs="Angsana New" w:hint="cs"/>
          <w:sz w:val="28"/>
          <w:cs/>
        </w:rPr>
        <w:t>ชื่อผู้เขียนและ</w:t>
      </w:r>
      <w:r w:rsidR="00553F05">
        <w:rPr>
          <w:rFonts w:ascii="Angsana New" w:hAnsi="Angsana New" w:cs="Angsana New" w:hint="cs"/>
          <w:sz w:val="28"/>
          <w:cs/>
        </w:rPr>
        <w:t xml:space="preserve">สถาบันให้พิมพ์ไว้ใต้ชื่อเรื่อง โดยระบุที่อยู่ </w:t>
      </w:r>
      <w:r>
        <w:rPr>
          <w:rFonts w:ascii="Angsana New" w:hAnsi="Angsana New" w:cs="Angsana New" w:hint="cs"/>
          <w:sz w:val="28"/>
          <w:cs/>
        </w:rPr>
        <w:t>หมายเลขโทรศัพท์ของที่ทำ</w:t>
      </w:r>
      <w:r w:rsidR="00553F05">
        <w:rPr>
          <w:rFonts w:ascii="Angsana New" w:hAnsi="Angsana New" w:cs="Angsana New" w:hint="cs"/>
          <w:sz w:val="28"/>
          <w:cs/>
        </w:rPr>
        <w:t xml:space="preserve">งานอย่างละเอียด หากมีหมายเลขโทรสารหรือ       </w:t>
      </w:r>
      <w:r w:rsidR="00844DBB">
        <w:rPr>
          <w:rFonts w:ascii="Angsana New" w:hAnsi="Angsana New" w:cs="Angsana New"/>
          <w:sz w:val="28"/>
        </w:rPr>
        <w:t xml:space="preserve">E-Mail </w:t>
      </w:r>
      <w:r w:rsidR="00553F05">
        <w:rPr>
          <w:rFonts w:ascii="Angsana New" w:hAnsi="Angsana New" w:cs="Angsana New" w:hint="cs"/>
          <w:sz w:val="28"/>
          <w:cs/>
        </w:rPr>
        <w:t xml:space="preserve">ให้ระบุด้วย </w:t>
      </w:r>
      <w:r>
        <w:rPr>
          <w:rFonts w:ascii="Angsana New" w:hAnsi="Angsana New" w:cs="Angsana New" w:hint="cs"/>
          <w:sz w:val="28"/>
          <w:cs/>
        </w:rPr>
        <w:t>ไม่ต้องระบุหรือแสดงต</w:t>
      </w:r>
      <w:r w:rsidR="00553F05">
        <w:rPr>
          <w:rFonts w:ascii="Angsana New" w:hAnsi="Angsana New" w:cs="Angsana New" w:hint="cs"/>
          <w:sz w:val="28"/>
          <w:cs/>
        </w:rPr>
        <w:t xml:space="preserve">ำแหน่งวิชาการหรือสถานะของนิสิต นักศึกษาใดๆ ทั้งสิ้น ชื่อหัวข้อและหัวข้อย่อยต่างๆ </w:t>
      </w:r>
      <w:r>
        <w:rPr>
          <w:rFonts w:ascii="Angsana New" w:hAnsi="Angsana New" w:cs="Angsana New" w:hint="cs"/>
          <w:sz w:val="28"/>
          <w:cs/>
        </w:rPr>
        <w:t>ให้วางตำแหน่งชิดขอบซ้าย</w:t>
      </w:r>
    </w:p>
    <w:p w:rsidR="00DE6B4A" w:rsidRDefault="00DE6B4A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</w:p>
    <w:p w:rsidR="00F15E90" w:rsidRDefault="00F15E90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>2.4  การจัดทำรูปภาพ</w:t>
      </w:r>
    </w:p>
    <w:p w:rsidR="00F15E90" w:rsidRDefault="00F15E90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รูปภาพ</w:t>
      </w:r>
      <w:r w:rsidR="00553F05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จะต้องมีความกว้างไม่เกินขนาดของหนึ่งคอลัมน์  หรือในกรณีจำเป็นจริง</w:t>
      </w:r>
      <w:r w:rsidR="00553F05">
        <w:rPr>
          <w:rFonts w:ascii="Angsana New" w:hAnsi="Angsana New" w:cs="Angsana New" w:hint="cs"/>
          <w:sz w:val="28"/>
          <w:cs/>
        </w:rPr>
        <w:t xml:space="preserve">ๆ </w:t>
      </w:r>
      <w:r>
        <w:rPr>
          <w:rFonts w:ascii="Angsana New" w:hAnsi="Angsana New" w:cs="Angsana New" w:hint="cs"/>
          <w:sz w:val="28"/>
          <w:cs/>
        </w:rPr>
        <w:t>เพื่อรักษารายละเอียดในภาพ  อาจยอมให้มีความกว้างได้เต็มหน้ากระดาษ</w:t>
      </w:r>
    </w:p>
    <w:p w:rsidR="00F15E90" w:rsidRDefault="00553F05" w:rsidP="003F3038">
      <w:pPr>
        <w:pStyle w:val="ListParagraph"/>
        <w:numPr>
          <w:ilvl w:val="0"/>
          <w:numId w:val="1"/>
        </w:numPr>
        <w:spacing w:after="0" w:line="20" w:lineRule="atLeast"/>
        <w:ind w:left="284" w:hanging="14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ตัวอักษรทั้งหมดในรูปภาพ </w:t>
      </w:r>
      <w:r w:rsidR="00F15E90">
        <w:rPr>
          <w:rFonts w:ascii="Angsana New" w:hAnsi="Angsana New" w:cs="Angsana New" w:hint="cs"/>
          <w:sz w:val="28"/>
          <w:cs/>
        </w:rPr>
        <w:t>จะต้องมีขนาดใหญ่</w:t>
      </w:r>
      <w:r>
        <w:rPr>
          <w:rFonts w:ascii="Angsana New" w:hAnsi="Angsana New" w:cs="Angsana New" w:hint="cs"/>
          <w:sz w:val="28"/>
          <w:cs/>
        </w:rPr>
        <w:t xml:space="preserve">เพียงพอที่จะสามารถอ่านได้สะดวก </w:t>
      </w:r>
      <w:r w:rsidR="00F15E90">
        <w:rPr>
          <w:rFonts w:ascii="Angsana New" w:hAnsi="Angsana New" w:cs="Angsana New" w:hint="cs"/>
          <w:sz w:val="28"/>
          <w:cs/>
        </w:rPr>
        <w:t>โดยมาตรฐานจะต้องไม่เล็กกว่าตัวอักษรในเนื้อเรื่อง  บทควา</w:t>
      </w:r>
      <w:r>
        <w:rPr>
          <w:rFonts w:ascii="Angsana New" w:hAnsi="Angsana New" w:cs="Angsana New" w:hint="cs"/>
          <w:sz w:val="28"/>
          <w:cs/>
        </w:rPr>
        <w:t xml:space="preserve">มใดที่ตัวอักษรเล็กจนอ่านไม่ออก </w:t>
      </w:r>
      <w:r w:rsidR="00F15E90">
        <w:rPr>
          <w:rFonts w:ascii="Angsana New" w:hAnsi="Angsana New" w:cs="Angsana New" w:hint="cs"/>
          <w:sz w:val="28"/>
          <w:cs/>
        </w:rPr>
        <w:t>จะถูกส่งคืนเพื่อแก้ไขให้ถูกต้องต่อไป</w:t>
      </w:r>
    </w:p>
    <w:p w:rsidR="00F15E90" w:rsidRDefault="00F15E90" w:rsidP="003F3038">
      <w:pPr>
        <w:pStyle w:val="ListParagraph"/>
        <w:numPr>
          <w:ilvl w:val="0"/>
          <w:numId w:val="1"/>
        </w:numPr>
        <w:spacing w:after="0" w:line="20" w:lineRule="atLeast"/>
        <w:ind w:left="284" w:hanging="14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รูป</w:t>
      </w:r>
      <w:r w:rsidR="00553F05">
        <w:rPr>
          <w:rFonts w:ascii="Angsana New" w:hAnsi="Angsana New" w:cs="Angsana New" w:hint="cs"/>
          <w:sz w:val="28"/>
          <w:cs/>
        </w:rPr>
        <w:t xml:space="preserve">ภาพทุกภาพจะต้องมีหมายเลข และคำบรรยายกำกับใต้ภาพ </w:t>
      </w:r>
      <w:r w:rsidR="007972B1">
        <w:rPr>
          <w:rFonts w:ascii="Angsana New" w:hAnsi="Angsana New" w:cs="Angsana New" w:hint="cs"/>
          <w:sz w:val="28"/>
          <w:cs/>
        </w:rPr>
        <w:t>หมายเลขกำกับและคำบรรยายนี</w:t>
      </w:r>
      <w:r w:rsidR="00553F05">
        <w:rPr>
          <w:rFonts w:ascii="Angsana New" w:hAnsi="Angsana New" w:cs="Angsana New" w:hint="cs"/>
          <w:sz w:val="28"/>
          <w:cs/>
        </w:rPr>
        <w:t xml:space="preserve">้รวมกันแล้วควรมีความยาวไม่เกิน </w:t>
      </w:r>
      <w:r w:rsidR="007972B1">
        <w:rPr>
          <w:rFonts w:ascii="Angsana New" w:hAnsi="Angsana New" w:cs="Angsana New" w:hint="cs"/>
          <w:sz w:val="28"/>
          <w:cs/>
        </w:rPr>
        <w:t>2  บรรทัด</w:t>
      </w:r>
    </w:p>
    <w:p w:rsidR="007972B1" w:rsidRDefault="00553F05" w:rsidP="003F3038">
      <w:pPr>
        <w:pStyle w:val="ListParagraph"/>
        <w:numPr>
          <w:ilvl w:val="0"/>
          <w:numId w:val="1"/>
        </w:numPr>
        <w:spacing w:after="0" w:line="20" w:lineRule="atLeast"/>
        <w:ind w:left="284" w:hanging="14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คำบรรยายใต้ภาพ </w:t>
      </w:r>
      <w:r w:rsidR="007972B1">
        <w:rPr>
          <w:rFonts w:ascii="Angsana New" w:hAnsi="Angsana New" w:cs="Angsana New"/>
          <w:sz w:val="28"/>
        </w:rPr>
        <w:t>(Fi</w:t>
      </w:r>
      <w:r>
        <w:rPr>
          <w:rFonts w:ascii="Angsana New" w:hAnsi="Angsana New" w:cs="Angsana New"/>
          <w:sz w:val="28"/>
        </w:rPr>
        <w:t xml:space="preserve">gure </w:t>
      </w:r>
      <w:r w:rsidR="007972B1">
        <w:rPr>
          <w:rFonts w:ascii="Angsana New" w:hAnsi="Angsana New" w:cs="Angsana New"/>
          <w:sz w:val="28"/>
        </w:rPr>
        <w:t>captions)</w:t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ห้ามใช้คำว่า </w:t>
      </w:r>
      <w:r w:rsidR="007972B1">
        <w:rPr>
          <w:rFonts w:ascii="Angsana New" w:hAnsi="Angsana New" w:cs="Angsana New" w:hint="cs"/>
          <w:sz w:val="28"/>
          <w:cs/>
        </w:rPr>
        <w:t>“แสดง”</w:t>
      </w:r>
      <w:r>
        <w:rPr>
          <w:rFonts w:ascii="Angsana New" w:hAnsi="Angsana New" w:cs="Angsana New" w:hint="cs"/>
          <w:sz w:val="28"/>
          <w:cs/>
        </w:rPr>
        <w:t xml:space="preserve"> เช่น ห้ามเขียนว่า </w:t>
      </w:r>
      <w:r w:rsidR="007972B1">
        <w:rPr>
          <w:rFonts w:ascii="Angsana New" w:hAnsi="Angsana New" w:cs="Angsana New" w:hint="cs"/>
          <w:sz w:val="28"/>
          <w:cs/>
        </w:rPr>
        <w:t>“</w:t>
      </w:r>
      <w:r>
        <w:rPr>
          <w:rFonts w:ascii="Angsana New" w:hAnsi="Angsana New" w:cs="Angsana New" w:hint="cs"/>
          <w:sz w:val="28"/>
          <w:cs/>
        </w:rPr>
        <w:t xml:space="preserve">รูปที่ 1 </w:t>
      </w:r>
      <w:r w:rsidR="007972B1">
        <w:rPr>
          <w:rFonts w:ascii="Angsana New" w:hAnsi="Angsana New" w:cs="Angsana New" w:hint="cs"/>
          <w:sz w:val="28"/>
          <w:cs/>
        </w:rPr>
        <w:t>แสดงความสัมพันธ์ระหว่าง..................”</w:t>
      </w:r>
      <w:r>
        <w:rPr>
          <w:rFonts w:ascii="Angsana New" w:hAnsi="Angsana New" w:cs="Angsana New" w:hint="cs"/>
          <w:sz w:val="28"/>
          <w:cs/>
        </w:rPr>
        <w:t xml:space="preserve"> ที่ถูกต้องควรเป็น </w:t>
      </w:r>
      <w:r w:rsidR="007972B1">
        <w:rPr>
          <w:rFonts w:ascii="Angsana New" w:hAnsi="Angsana New" w:cs="Angsana New" w:hint="cs"/>
          <w:sz w:val="28"/>
          <w:cs/>
        </w:rPr>
        <w:t>“</w:t>
      </w:r>
      <w:r>
        <w:rPr>
          <w:rFonts w:ascii="Angsana New" w:hAnsi="Angsana New" w:cs="Angsana New" w:hint="cs"/>
          <w:sz w:val="28"/>
          <w:cs/>
        </w:rPr>
        <w:t xml:space="preserve">รูปที่ 1 </w:t>
      </w:r>
      <w:r w:rsidR="007972B1">
        <w:rPr>
          <w:rFonts w:ascii="Angsana New" w:hAnsi="Angsana New" w:cs="Angsana New" w:hint="cs"/>
          <w:sz w:val="28"/>
          <w:cs/>
        </w:rPr>
        <w:t>ความสัมพันธ์ระหว่าง.........”</w:t>
      </w:r>
    </w:p>
    <w:p w:rsidR="007972B1" w:rsidRDefault="007972B1" w:rsidP="003F3038">
      <w:pPr>
        <w:pStyle w:val="ListParagraph"/>
        <w:numPr>
          <w:ilvl w:val="0"/>
          <w:numId w:val="1"/>
        </w:numPr>
        <w:spacing w:after="0" w:line="20" w:lineRule="atLeast"/>
        <w:ind w:left="284" w:hanging="14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รูปภาพลายเส้นจะต้องเป็</w:t>
      </w:r>
      <w:r w:rsidR="00553F05">
        <w:rPr>
          <w:rFonts w:ascii="Angsana New" w:hAnsi="Angsana New" w:cs="Angsana New" w:hint="cs"/>
          <w:sz w:val="28"/>
          <w:cs/>
        </w:rPr>
        <w:t xml:space="preserve">นเส้นหมึกดำ </w:t>
      </w:r>
      <w:r>
        <w:rPr>
          <w:rFonts w:ascii="Angsana New" w:hAnsi="Angsana New" w:cs="Angsana New" w:hint="cs"/>
          <w:sz w:val="28"/>
          <w:cs/>
        </w:rPr>
        <w:t>ส่วนรูปภาพถ่ายควรเป็นภาพขาวดำที่</w:t>
      </w:r>
      <w:r w:rsidR="00553F05">
        <w:rPr>
          <w:rFonts w:ascii="Angsana New" w:hAnsi="Angsana New" w:cs="Angsana New" w:hint="cs"/>
          <w:sz w:val="28"/>
          <w:cs/>
        </w:rPr>
        <w:t xml:space="preserve">มีความคมชัด  รูปสีอนุโลมให้ได้ </w:t>
      </w:r>
      <w:r>
        <w:rPr>
          <w:rFonts w:ascii="Angsana New" w:hAnsi="Angsana New" w:cs="Angsana New" w:hint="cs"/>
          <w:sz w:val="28"/>
          <w:cs/>
        </w:rPr>
        <w:t>ส่วนรูปภาพควรจะมีร</w:t>
      </w:r>
      <w:r w:rsidR="00553F05">
        <w:rPr>
          <w:rFonts w:ascii="Angsana New" w:hAnsi="Angsana New" w:cs="Angsana New" w:hint="cs"/>
          <w:sz w:val="28"/>
          <w:cs/>
        </w:rPr>
        <w:t xml:space="preserve">ายละเอียดเท่าที่จำเป็นเท่านั้น </w:t>
      </w:r>
      <w:r>
        <w:rPr>
          <w:rFonts w:ascii="Angsana New" w:hAnsi="Angsana New" w:cs="Angsana New" w:hint="cs"/>
          <w:sz w:val="28"/>
          <w:cs/>
        </w:rPr>
        <w:t>เพื่อความสวย</w:t>
      </w:r>
      <w:r w:rsidR="00553F05">
        <w:rPr>
          <w:rFonts w:ascii="Angsana New" w:hAnsi="Angsana New" w:cs="Angsana New" w:hint="cs"/>
          <w:sz w:val="28"/>
          <w:cs/>
        </w:rPr>
        <w:t xml:space="preserve">งามจะต้องเว้นบรรทัดเหนือรูปภาพ 1  บรรทัด </w:t>
      </w:r>
      <w:r>
        <w:rPr>
          <w:rFonts w:ascii="Angsana New" w:hAnsi="Angsana New" w:cs="Angsana New" w:hint="cs"/>
          <w:sz w:val="28"/>
          <w:cs/>
        </w:rPr>
        <w:t>แ</w:t>
      </w:r>
      <w:r w:rsidR="00553F05">
        <w:rPr>
          <w:rFonts w:ascii="Angsana New" w:hAnsi="Angsana New" w:cs="Angsana New" w:hint="cs"/>
          <w:sz w:val="28"/>
          <w:cs/>
        </w:rPr>
        <w:t xml:space="preserve">ละเว้นบรรทัดใต้รูปภาพ 1 </w:t>
      </w:r>
      <w:r>
        <w:rPr>
          <w:rFonts w:ascii="Angsana New" w:hAnsi="Angsana New" w:cs="Angsana New" w:hint="cs"/>
          <w:sz w:val="28"/>
          <w:cs/>
        </w:rPr>
        <w:t>บรรทัด</w:t>
      </w:r>
    </w:p>
    <w:p w:rsidR="007972B1" w:rsidRDefault="007972B1" w:rsidP="003B1283">
      <w:pPr>
        <w:tabs>
          <w:tab w:val="decimal" w:pos="4678"/>
        </w:tabs>
        <w:spacing w:after="0" w:line="20" w:lineRule="atLeast"/>
        <w:ind w:left="284"/>
        <w:jc w:val="thaiDistribute"/>
        <w:rPr>
          <w:rFonts w:ascii="Angsana New" w:hAnsi="Angsana New" w:cs="Angsana New"/>
          <w:sz w:val="28"/>
        </w:rPr>
      </w:pPr>
    </w:p>
    <w:p w:rsidR="007972B1" w:rsidRPr="007972B1" w:rsidRDefault="005F17CB" w:rsidP="003B1283">
      <w:pPr>
        <w:tabs>
          <w:tab w:val="decimal" w:pos="4678"/>
        </w:tabs>
        <w:spacing w:after="0" w:line="20" w:lineRule="atLeast"/>
        <w:ind w:left="284"/>
        <w:jc w:val="center"/>
        <w:rPr>
          <w:rFonts w:ascii="Angsana New" w:hAnsi="Angsana New" w:cs="Angsana New"/>
          <w:sz w:val="28"/>
          <w:cs/>
        </w:rPr>
      </w:pPr>
      <w:r w:rsidRPr="0079770E">
        <w:rPr>
          <w:rFonts w:ascii="Angsana New" w:hAnsi="Angsana New" w:cs="Angsana New"/>
          <w:noProof/>
          <w:sz w:val="28"/>
        </w:rPr>
        <w:drawing>
          <wp:inline distT="0" distB="0" distL="0" distR="0">
            <wp:extent cx="2371725" cy="1390650"/>
            <wp:effectExtent l="0" t="0" r="0" b="0"/>
            <wp:docPr id="1" name="รูปภาพ 0" descr="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Fore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53A">
        <w:rPr>
          <w:rFonts w:ascii="Angsana New" w:hAnsi="Angsana New" w:cs="Angsana New" w:hint="cs"/>
          <w:sz w:val="28"/>
          <w:cs/>
        </w:rPr>
        <w:br/>
      </w:r>
    </w:p>
    <w:p w:rsidR="007972B1" w:rsidRDefault="007972B1" w:rsidP="003B1283">
      <w:pPr>
        <w:tabs>
          <w:tab w:val="decimal" w:pos="4678"/>
        </w:tabs>
        <w:spacing w:after="0" w:line="20" w:lineRule="atLeast"/>
        <w:ind w:left="709" w:hanging="709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 xml:space="preserve">รูปที่  1  </w:t>
      </w:r>
      <w:r>
        <w:rPr>
          <w:rFonts w:ascii="Angsana New" w:hAnsi="Angsana New" w:cs="Angsana New" w:hint="cs"/>
          <w:sz w:val="28"/>
          <w:cs/>
        </w:rPr>
        <w:t xml:space="preserve">  คำ</w:t>
      </w:r>
      <w:r w:rsidR="00553F05">
        <w:rPr>
          <w:rFonts w:ascii="Angsana New" w:hAnsi="Angsana New" w:cs="Angsana New" w:hint="cs"/>
          <w:sz w:val="28"/>
          <w:cs/>
        </w:rPr>
        <w:t xml:space="preserve">อธิบายชื่อรูปหรือภาพถ่ายทั่วไป </w:t>
      </w:r>
      <w:r>
        <w:rPr>
          <w:rFonts w:ascii="Angsana New" w:hAnsi="Angsana New" w:cs="Angsana New" w:hint="cs"/>
          <w:sz w:val="28"/>
          <w:cs/>
        </w:rPr>
        <w:t>โดยรูปและภาพถ่าย</w:t>
      </w:r>
      <w:r w:rsidR="007238B1">
        <w:rPr>
          <w:rFonts w:ascii="Angsana New" w:hAnsi="Angsana New" w:cs="Angsana New" w:hint="cs"/>
          <w:sz w:val="28"/>
          <w:cs/>
        </w:rPr>
        <w:t>ที่นำมาแสดงต้องมีความชัดเจน</w:t>
      </w:r>
    </w:p>
    <w:p w:rsidR="00DE6B4A" w:rsidRDefault="00DE6B4A" w:rsidP="003B1283">
      <w:pPr>
        <w:tabs>
          <w:tab w:val="decimal" w:pos="4678"/>
        </w:tabs>
        <w:spacing w:after="0" w:line="20" w:lineRule="atLeast"/>
        <w:ind w:left="709" w:hanging="709"/>
        <w:jc w:val="thaiDistribute"/>
        <w:rPr>
          <w:rFonts w:ascii="Angsana New" w:hAnsi="Angsana New" w:cs="Angsana New"/>
          <w:sz w:val="28"/>
        </w:rPr>
      </w:pPr>
    </w:p>
    <w:p w:rsidR="007238B1" w:rsidRDefault="007238B1" w:rsidP="003B1283">
      <w:pPr>
        <w:tabs>
          <w:tab w:val="decimal" w:pos="4678"/>
        </w:tabs>
        <w:spacing w:after="0" w:line="20" w:lineRule="atLeast"/>
        <w:ind w:left="709" w:hanging="709"/>
        <w:jc w:val="thaiDistribute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>2.5  การจัดทำตาราง</w:t>
      </w:r>
    </w:p>
    <w:p w:rsidR="007238B1" w:rsidRDefault="007238B1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ตัวอักษรในตารางจะต้องไม่เล็กกว่าตัวอักษรในเนื้อเรื่อง  ควรตีเส</w:t>
      </w:r>
      <w:r w:rsidR="00553F05">
        <w:rPr>
          <w:rFonts w:ascii="Angsana New" w:hAnsi="Angsana New" w:cs="Angsana New" w:hint="cs"/>
          <w:sz w:val="28"/>
          <w:cs/>
        </w:rPr>
        <w:t xml:space="preserve">้นกรอบตารางด้วยหมึกดำให้ชัดเจน ตารางทุกตารางจะต้องมีหมายเลข และคำบรรยายกำกับเหนือตาราง </w:t>
      </w:r>
      <w:r>
        <w:rPr>
          <w:rFonts w:ascii="Angsana New" w:hAnsi="Angsana New" w:cs="Angsana New" w:hint="cs"/>
          <w:sz w:val="28"/>
          <w:cs/>
        </w:rPr>
        <w:t>หมายเลขกำกับและคำบรรยายนี้รว</w:t>
      </w:r>
      <w:r w:rsidR="00553F05">
        <w:rPr>
          <w:rFonts w:ascii="Angsana New" w:hAnsi="Angsana New" w:cs="Angsana New" w:hint="cs"/>
          <w:sz w:val="28"/>
          <w:cs/>
        </w:rPr>
        <w:t xml:space="preserve">มกันแล้วจะต้องมีความยาวไม่เกิน 2 บรรทัด คำบรรยายเหนือตาราง </w:t>
      </w:r>
      <w:r>
        <w:rPr>
          <w:rFonts w:ascii="Angsana New" w:hAnsi="Angsana New" w:cs="Angsana New" w:hint="cs"/>
          <w:sz w:val="28"/>
          <w:cs/>
        </w:rPr>
        <w:t>ห้ามใช้คำ</w:t>
      </w:r>
      <w:r w:rsidR="00553F05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“แสดง”</w:t>
      </w:r>
      <w:r w:rsidR="00553F05">
        <w:rPr>
          <w:rFonts w:ascii="Angsana New" w:hAnsi="Angsana New" w:cs="Angsana New" w:hint="cs"/>
          <w:sz w:val="28"/>
          <w:cs/>
        </w:rPr>
        <w:t xml:space="preserve"> เช่น ห้ามเขียนว่า </w:t>
      </w:r>
      <w:r>
        <w:rPr>
          <w:rFonts w:ascii="Angsana New" w:hAnsi="Angsana New" w:cs="Angsana New" w:hint="cs"/>
          <w:sz w:val="28"/>
          <w:cs/>
        </w:rPr>
        <w:t>“ตา</w:t>
      </w:r>
      <w:r w:rsidR="00553F05">
        <w:rPr>
          <w:rFonts w:ascii="Angsana New" w:hAnsi="Angsana New" w:cs="Angsana New" w:hint="cs"/>
          <w:sz w:val="28"/>
          <w:cs/>
        </w:rPr>
        <w:t xml:space="preserve">รางที่ </w:t>
      </w:r>
      <w:r>
        <w:rPr>
          <w:rFonts w:ascii="Angsana New" w:hAnsi="Angsana New" w:cs="Angsana New" w:hint="cs"/>
          <w:sz w:val="28"/>
          <w:cs/>
        </w:rPr>
        <w:t>1  แสดงความสัมพันธ์ระหว่าง......”</w:t>
      </w:r>
      <w:r w:rsidR="00553F05">
        <w:rPr>
          <w:rFonts w:ascii="Angsana New" w:hAnsi="Angsana New" w:cs="Angsana New" w:hint="cs"/>
          <w:sz w:val="28"/>
          <w:cs/>
        </w:rPr>
        <w:t xml:space="preserve"> ที่ถูกต้องคือ </w:t>
      </w:r>
      <w:r>
        <w:rPr>
          <w:rFonts w:ascii="Angsana New" w:hAnsi="Angsana New" w:cs="Angsana New" w:hint="cs"/>
          <w:sz w:val="28"/>
          <w:cs/>
        </w:rPr>
        <w:t>“</w:t>
      </w:r>
      <w:r w:rsidR="00553F05">
        <w:rPr>
          <w:rFonts w:ascii="Angsana New" w:hAnsi="Angsana New" w:cs="Angsana New" w:hint="cs"/>
          <w:sz w:val="28"/>
          <w:cs/>
        </w:rPr>
        <w:t xml:space="preserve">ตารางที่  1 </w:t>
      </w:r>
      <w:r>
        <w:rPr>
          <w:rFonts w:ascii="Angsana New" w:hAnsi="Angsana New" w:cs="Angsana New" w:hint="cs"/>
          <w:sz w:val="28"/>
          <w:cs/>
        </w:rPr>
        <w:t>ความสัมพันธ์ระหว่าง.......”</w:t>
      </w:r>
      <w:r w:rsidR="00553F05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เพื่อความสวยงามจะต้</w:t>
      </w:r>
      <w:r w:rsidR="00553F05">
        <w:rPr>
          <w:rFonts w:ascii="Angsana New" w:hAnsi="Angsana New" w:cs="Angsana New" w:hint="cs"/>
          <w:sz w:val="28"/>
          <w:cs/>
        </w:rPr>
        <w:t xml:space="preserve">องเว้นบรรทัดเหนือคำบรรยายตาราง 1 บรรทัด และเว้นบรรทัดใต้คำบรรยายตาราง 1 </w:t>
      </w:r>
      <w:r>
        <w:rPr>
          <w:rFonts w:ascii="Angsana New" w:hAnsi="Angsana New" w:cs="Angsana New" w:hint="cs"/>
          <w:sz w:val="28"/>
          <w:cs/>
        </w:rPr>
        <w:t>บรรทัด</w:t>
      </w:r>
    </w:p>
    <w:p w:rsidR="007238B1" w:rsidRDefault="007238B1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>ตารางที่  1</w:t>
      </w:r>
      <w:r>
        <w:rPr>
          <w:rFonts w:ascii="Angsana New" w:hAnsi="Angsana New" w:cs="Angsana New" w:hint="cs"/>
          <w:sz w:val="28"/>
          <w:cs/>
        </w:rPr>
        <w:t xml:space="preserve">  คุณสมบัติของทรายที่นำมาใช้ในการทดสอบ</w:t>
      </w:r>
    </w:p>
    <w:tbl>
      <w:tblPr>
        <w:tblW w:w="4240" w:type="dxa"/>
        <w:tblInd w:w="96" w:type="dxa"/>
        <w:tblLook w:val="04A0" w:firstRow="1" w:lastRow="0" w:firstColumn="1" w:lastColumn="0" w:noHBand="0" w:noVBand="1"/>
      </w:tblPr>
      <w:tblGrid>
        <w:gridCol w:w="2800"/>
        <w:gridCol w:w="1440"/>
      </w:tblGrid>
      <w:tr w:rsidR="004F3464" w:rsidRPr="004F3464" w:rsidTr="004F3464">
        <w:trPr>
          <w:trHeight w:val="4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64" w:rsidRPr="004F3464" w:rsidRDefault="004F3464" w:rsidP="003B1283">
            <w:pPr>
              <w:spacing w:after="0" w:line="20" w:lineRule="atLeas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4F3464">
              <w:rPr>
                <w:rFonts w:ascii="Angsana New" w:eastAsia="Times New Roman" w:hAnsi="Angsana New" w:cs="Angsana New"/>
                <w:color w:val="000000"/>
                <w:sz w:val="28"/>
              </w:rPr>
              <w:t>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64" w:rsidRPr="004F3464" w:rsidRDefault="004F3464" w:rsidP="003B1283">
            <w:pPr>
              <w:spacing w:after="0" w:line="20" w:lineRule="atLeas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4F3464">
              <w:rPr>
                <w:rFonts w:ascii="Angsana New" w:eastAsia="Times New Roman" w:hAnsi="Angsana New" w:cs="Angsana New"/>
                <w:color w:val="000000"/>
                <w:sz w:val="28"/>
              </w:rPr>
              <w:t>Silica  sand</w:t>
            </w:r>
          </w:p>
        </w:tc>
      </w:tr>
      <w:tr w:rsidR="004F3464" w:rsidRPr="004F3464" w:rsidTr="004F3464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64" w:rsidRPr="004F3464" w:rsidRDefault="004F3464" w:rsidP="003B1283">
            <w:pPr>
              <w:spacing w:after="0" w:line="20" w:lineRule="atLeas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4F3464">
              <w:rPr>
                <w:rFonts w:ascii="Angsana New" w:eastAsia="Times New Roman" w:hAnsi="Angsana New" w:cs="Angsana New"/>
                <w:color w:val="000000"/>
                <w:sz w:val="28"/>
              </w:rPr>
              <w:t>Specific  gravity, G</w:t>
            </w:r>
            <w:r w:rsidRPr="004F3464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s</w:t>
            </w:r>
            <w:r w:rsidRPr="004F346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64" w:rsidRPr="004F3464" w:rsidRDefault="004F3464" w:rsidP="003B1283">
            <w:pPr>
              <w:spacing w:after="0" w:line="20" w:lineRule="atLeas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4F3464">
              <w:rPr>
                <w:rFonts w:ascii="Angsana New" w:eastAsia="Times New Roman" w:hAnsi="Angsana New" w:cs="Angsana New"/>
                <w:color w:val="000000"/>
                <w:sz w:val="28"/>
              </w:rPr>
              <w:t>2.644</w:t>
            </w:r>
          </w:p>
        </w:tc>
      </w:tr>
      <w:tr w:rsidR="004F3464" w:rsidRPr="004F3464" w:rsidTr="004F3464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64" w:rsidRPr="004F3464" w:rsidRDefault="004F3464" w:rsidP="003B1283">
            <w:pPr>
              <w:spacing w:after="0" w:line="20" w:lineRule="atLeas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4F3464">
              <w:rPr>
                <w:rFonts w:ascii="Angsana New" w:eastAsia="Times New Roman" w:hAnsi="Angsana New" w:cs="Angsana New"/>
                <w:color w:val="000000"/>
                <w:sz w:val="28"/>
              </w:rPr>
              <w:t>D</w:t>
            </w:r>
            <w:r w:rsidRPr="004F3464">
              <w:rPr>
                <w:rFonts w:ascii="Angsana New" w:eastAsia="Times New Roman" w:hAnsi="Angsana New" w:cs="Angsana New"/>
                <w:color w:val="000000"/>
                <w:sz w:val="28"/>
                <w:vertAlign w:val="subscript"/>
              </w:rPr>
              <w:t>50</w:t>
            </w:r>
            <w:r w:rsidRPr="004F3464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(mm)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64" w:rsidRPr="004F3464" w:rsidRDefault="004F3464" w:rsidP="003B1283">
            <w:pPr>
              <w:spacing w:after="0" w:line="20" w:lineRule="atLeast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4F3464">
              <w:rPr>
                <w:rFonts w:ascii="Angsana New" w:eastAsia="Times New Roman" w:hAnsi="Angsana New" w:cs="Angsana New"/>
                <w:color w:val="000000"/>
                <w:sz w:val="28"/>
              </w:rPr>
              <w:t>0.235</w:t>
            </w:r>
          </w:p>
        </w:tc>
      </w:tr>
    </w:tbl>
    <w:p w:rsidR="004F3464" w:rsidRDefault="00830A17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</w:rPr>
        <w:lastRenderedPageBreak/>
        <w:t xml:space="preserve">2.6 </w:t>
      </w:r>
      <w:r>
        <w:rPr>
          <w:rFonts w:ascii="Angsana New" w:hAnsi="Angsana New" w:cs="Angsana New"/>
          <w:b/>
          <w:bCs/>
          <w:sz w:val="28"/>
          <w:cs/>
        </w:rPr>
        <w:t>การเขียนสมการ</w:t>
      </w:r>
    </w:p>
    <w:p w:rsidR="004F3464" w:rsidRDefault="00553F05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สมการทุกสมการจะต้องใช้ </w:t>
      </w:r>
      <w:r>
        <w:rPr>
          <w:rFonts w:ascii="Angsana New" w:hAnsi="Angsana New" w:cs="Angsana New"/>
          <w:sz w:val="28"/>
        </w:rPr>
        <w:t xml:space="preserve">Microsoft Equation </w:t>
      </w:r>
      <w:r w:rsidR="00455C26">
        <w:rPr>
          <w:rFonts w:ascii="Angsana New" w:hAnsi="Angsana New" w:cs="Angsana New"/>
          <w:sz w:val="28"/>
        </w:rPr>
        <w:t>Editor</w:t>
      </w:r>
      <w:r w:rsidR="00455C26">
        <w:rPr>
          <w:rFonts w:ascii="Angsana New" w:hAnsi="Angsana New" w:cs="Angsana New" w:hint="cs"/>
          <w:sz w:val="28"/>
          <w:cs/>
        </w:rPr>
        <w:t xml:space="preserve"> พิมพ์เท่านั้น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F3464">
        <w:rPr>
          <w:rFonts w:ascii="Angsana New" w:hAnsi="Angsana New" w:cs="Angsana New" w:hint="cs"/>
          <w:sz w:val="28"/>
          <w:cs/>
        </w:rPr>
        <w:t>โด</w:t>
      </w:r>
      <w:r>
        <w:rPr>
          <w:rFonts w:ascii="Angsana New" w:hAnsi="Angsana New" w:cs="Angsana New" w:hint="cs"/>
          <w:sz w:val="28"/>
          <w:cs/>
        </w:rPr>
        <w:t xml:space="preserve">ยมีหมายเลขกำกับอยู่ภายในวงเล็บ </w:t>
      </w:r>
      <w:r w:rsidR="004F3464">
        <w:rPr>
          <w:rFonts w:ascii="Angsana New" w:hAnsi="Angsana New" w:cs="Angsana New" w:hint="cs"/>
          <w:sz w:val="28"/>
          <w:cs/>
        </w:rPr>
        <w:t>และเรียงตามลำดับที่ถูกต้</w:t>
      </w:r>
      <w:r>
        <w:rPr>
          <w:rFonts w:ascii="Angsana New" w:hAnsi="Angsana New" w:cs="Angsana New" w:hint="cs"/>
          <w:sz w:val="28"/>
          <w:cs/>
        </w:rPr>
        <w:t xml:space="preserve">อง </w:t>
      </w:r>
      <w:r w:rsidR="004F3464">
        <w:rPr>
          <w:rFonts w:ascii="Angsana New" w:hAnsi="Angsana New" w:cs="Angsana New" w:hint="cs"/>
          <w:sz w:val="28"/>
          <w:cs/>
        </w:rPr>
        <w:t>ตำแหน่งของหมายเลขสมการจะต้องอยู่ชิดขอบขวาของคอลัมน์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F3464">
        <w:rPr>
          <w:rFonts w:ascii="Angsana New" w:hAnsi="Angsana New" w:cs="Angsana New" w:hint="cs"/>
          <w:sz w:val="28"/>
          <w:cs/>
        </w:rPr>
        <w:t>เว้นหนึ่งบรรทัดก่</w:t>
      </w:r>
      <w:r>
        <w:rPr>
          <w:rFonts w:ascii="Angsana New" w:hAnsi="Angsana New" w:cs="Angsana New" w:hint="cs"/>
          <w:sz w:val="28"/>
          <w:cs/>
        </w:rPr>
        <w:t xml:space="preserve">อนเขียนสมการ </w:t>
      </w:r>
      <w:r w:rsidR="004F3464">
        <w:rPr>
          <w:rFonts w:ascii="Angsana New" w:hAnsi="Angsana New" w:cs="Angsana New" w:hint="cs"/>
          <w:sz w:val="28"/>
          <w:cs/>
        </w:rPr>
        <w:t>แล</w:t>
      </w:r>
      <w:r>
        <w:rPr>
          <w:rFonts w:ascii="Angsana New" w:hAnsi="Angsana New" w:cs="Angsana New" w:hint="cs"/>
          <w:sz w:val="28"/>
          <w:cs/>
        </w:rPr>
        <w:t xml:space="preserve">ะเว้นหนึ่งบรรทัดหลังเขียนสมการ </w:t>
      </w:r>
      <w:r w:rsidR="004F3464">
        <w:rPr>
          <w:rFonts w:ascii="Angsana New" w:hAnsi="Angsana New" w:cs="Angsana New" w:hint="cs"/>
          <w:sz w:val="28"/>
          <w:cs/>
        </w:rPr>
        <w:t>จัดให้สมการอยู่ตรงกลางคอลัมน์ดังตัวอย่างดังนี้</w:t>
      </w:r>
    </w:p>
    <w:p w:rsidR="00015936" w:rsidRDefault="00015936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</w:p>
    <w:p w:rsidR="00015936" w:rsidRDefault="005F17CB" w:rsidP="003B1283">
      <w:pPr>
        <w:tabs>
          <w:tab w:val="decimal" w:pos="4678"/>
        </w:tabs>
        <w:spacing w:after="0" w:line="20" w:lineRule="atLeast"/>
        <w:ind w:firstLine="1440"/>
        <w:rPr>
          <w:rFonts w:ascii="Angsana New" w:hAnsi="Angsana New" w:cs="Angsana New"/>
          <w:sz w:val="28"/>
        </w:rPr>
      </w:pPr>
      <w:r w:rsidRPr="0085674A">
        <w:rPr>
          <w:rFonts w:ascii="Angsana New" w:hAnsi="Angsana New" w:cs="Angsana New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44450</wp:posOffset>
                </wp:positionV>
                <wp:extent cx="82550" cy="0"/>
                <wp:effectExtent l="6350" t="5080" r="6350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0C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3.6pt;margin-top:3.5pt;width: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+aHQIAADk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"/>
            </w:pict>
          </mc:Fallback>
        </mc:AlternateContent>
      </w:r>
      <w:r w:rsidRPr="0085674A">
        <w:rPr>
          <w:rFonts w:ascii="Angsana New" w:hAnsi="Angsana New" w:cs="Angsana New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44450</wp:posOffset>
                </wp:positionV>
                <wp:extent cx="82550" cy="0"/>
                <wp:effectExtent l="6350" t="5080" r="635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5EF75" id="AutoShape 4" o:spid="_x0000_s1026" type="#_x0000_t32" style="position:absolute;margin-left:118.6pt;margin-top:3.5pt;width: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NPHQIAADk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"/>
            </w:pict>
          </mc:Fallback>
        </mc:AlternateContent>
      </w:r>
      <w:r w:rsidRPr="0085674A">
        <w:rPr>
          <w:rFonts w:ascii="Angsana New" w:hAnsi="Angsana New" w:cs="Angsana New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44450</wp:posOffset>
                </wp:positionV>
                <wp:extent cx="82550" cy="0"/>
                <wp:effectExtent l="6350" t="5080" r="635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5236" id="AutoShape 2" o:spid="_x0000_s1026" type="#_x0000_t32" style="position:absolute;margin-left:85.6pt;margin-top:3.5pt;width: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FJHAIAADk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"/>
            </w:pict>
          </mc:Fallback>
        </mc:AlternateContent>
      </w:r>
      <w:r w:rsidR="00015936">
        <w:rPr>
          <w:rFonts w:ascii="Angsana New" w:hAnsi="Angsana New" w:cs="Angsana New"/>
          <w:i/>
          <w:iCs/>
          <w:sz w:val="28"/>
        </w:rPr>
        <w:t xml:space="preserve">     </w:t>
      </w:r>
      <w:r w:rsidR="00015936" w:rsidRPr="00015936">
        <w:rPr>
          <w:rFonts w:ascii="Angsana New" w:hAnsi="Angsana New" w:cs="Angsana New"/>
          <w:i/>
          <w:iCs/>
          <w:sz w:val="28"/>
        </w:rPr>
        <w:t>A + B = C</w:t>
      </w:r>
      <w:r w:rsidR="00015936">
        <w:rPr>
          <w:rFonts w:ascii="Angsana New" w:hAnsi="Angsana New" w:cs="Angsana New"/>
          <w:i/>
          <w:iCs/>
          <w:sz w:val="28"/>
        </w:rPr>
        <w:t xml:space="preserve">                               </w:t>
      </w:r>
      <w:r w:rsidR="00015936">
        <w:rPr>
          <w:rFonts w:ascii="Angsana New" w:hAnsi="Angsana New" w:cs="Angsana New" w:hint="cs"/>
          <w:sz w:val="28"/>
          <w:cs/>
        </w:rPr>
        <w:t xml:space="preserve"> (1)</w:t>
      </w:r>
    </w:p>
    <w:p w:rsidR="00015936" w:rsidRDefault="00015936" w:rsidP="003B1283">
      <w:pPr>
        <w:tabs>
          <w:tab w:val="decimal" w:pos="4678"/>
        </w:tabs>
        <w:spacing w:after="0" w:line="20" w:lineRule="atLeast"/>
        <w:rPr>
          <w:rFonts w:ascii="Angsana New" w:hAnsi="Angsana New" w:cs="Angsana New"/>
          <w:sz w:val="28"/>
        </w:rPr>
      </w:pPr>
    </w:p>
    <w:p w:rsidR="00015936" w:rsidRDefault="00830A17" w:rsidP="003B1283">
      <w:pPr>
        <w:tabs>
          <w:tab w:val="decimal" w:pos="4678"/>
        </w:tabs>
        <w:spacing w:after="0" w:line="20" w:lineRule="atLeast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</w:rPr>
        <w:t xml:space="preserve">2.7 </w:t>
      </w:r>
      <w:r>
        <w:rPr>
          <w:rFonts w:ascii="Angsana New" w:hAnsi="Angsana New" w:cs="Angsana New"/>
          <w:b/>
          <w:bCs/>
          <w:sz w:val="28"/>
          <w:cs/>
        </w:rPr>
        <w:t>การอ้างอิงและเอกสารอ้างอิง</w:t>
      </w:r>
    </w:p>
    <w:p w:rsidR="004E7435" w:rsidRDefault="00553F05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การอ้างอิงในบทความ </w:t>
      </w:r>
      <w:r w:rsidR="00015936">
        <w:rPr>
          <w:rFonts w:ascii="Angsana New" w:hAnsi="Angsana New" w:cs="Angsana New" w:hint="cs"/>
          <w:sz w:val="28"/>
          <w:cs/>
        </w:rPr>
        <w:t xml:space="preserve">ให้ใช้เครื่องหมายวงเล็บเหลี่ยม  เช่น </w:t>
      </w:r>
      <w:r w:rsidR="00830A17">
        <w:rPr>
          <w:rFonts w:ascii="Angsana New" w:hAnsi="Angsana New" w:cs="Angsana New"/>
          <w:sz w:val="28"/>
        </w:rPr>
        <w:t>[</w:t>
      </w:r>
      <w:r w:rsidR="00015936" w:rsidRPr="00830A17">
        <w:rPr>
          <w:rFonts w:ascii="Angsana New" w:hAnsi="Angsana New" w:cs="Angsana New"/>
          <w:sz w:val="28"/>
        </w:rPr>
        <w:t>1</w:t>
      </w:r>
      <w:r w:rsidR="00D20716" w:rsidRPr="00830A17">
        <w:rPr>
          <w:rFonts w:ascii="Angsana New" w:hAnsi="Angsana New" w:cs="Angsana New"/>
          <w:sz w:val="28"/>
        </w:rPr>
        <w:t>]</w:t>
      </w:r>
      <w:r w:rsidR="00D20716">
        <w:rPr>
          <w:rFonts w:ascii="Angsana New" w:hAnsi="Angsana New" w:cs="Angsana New"/>
          <w:i/>
          <w:iCs/>
          <w:sz w:val="28"/>
          <w:cs/>
        </w:rPr>
        <w:t xml:space="preserve"> </w:t>
      </w:r>
      <w:r w:rsidR="00D20716">
        <w:rPr>
          <w:rFonts w:ascii="Angsana New" w:hAnsi="Angsana New" w:cs="Angsana New" w:hint="cs"/>
          <w:i/>
          <w:iCs/>
          <w:sz w:val="28"/>
          <w:cs/>
        </w:rPr>
        <w:t>จะต้องเรียงลำดับหมายเลขอ้างอิง</w:t>
      </w:r>
      <w:r w:rsidR="00D20716">
        <w:rPr>
          <w:rFonts w:ascii="Angsana New" w:hAnsi="Angsana New" w:cs="Angsana New" w:hint="cs"/>
          <w:sz w:val="28"/>
          <w:cs/>
        </w:rPr>
        <w:t xml:space="preserve"> จากหมายเลขน้อยไปสู่หมายเลขมากให้ถูกต้อง</w:t>
      </w:r>
    </w:p>
    <w:p w:rsidR="004E7435" w:rsidRPr="004E7435" w:rsidRDefault="004E7435" w:rsidP="003F3038">
      <w:pPr>
        <w:pStyle w:val="ListParagraph"/>
        <w:numPr>
          <w:ilvl w:val="0"/>
          <w:numId w:val="1"/>
        </w:numPr>
        <w:spacing w:after="0" w:line="20" w:lineRule="atLeast"/>
        <w:ind w:left="284" w:hanging="142"/>
        <w:jc w:val="thaiDistribute"/>
        <w:rPr>
          <w:rFonts w:ascii="Angsana New" w:hAnsi="Angsana New" w:cs="Angsana New"/>
          <w:i/>
          <w:iCs/>
          <w:sz w:val="28"/>
        </w:rPr>
      </w:pPr>
      <w:r>
        <w:rPr>
          <w:rFonts w:ascii="Angsana New" w:hAnsi="Angsana New" w:cs="Angsana New" w:hint="cs"/>
          <w:sz w:val="28"/>
          <w:cs/>
        </w:rPr>
        <w:t>การอ้างอิงหมายเลขให้ใช้รูปแบบดังนี้</w:t>
      </w:r>
      <w:r>
        <w:rPr>
          <w:rFonts w:ascii="Angsana New" w:hAnsi="Angsana New" w:cs="Angsana New"/>
          <w:sz w:val="28"/>
        </w:rPr>
        <w:t xml:space="preserve">   </w:t>
      </w:r>
      <w:r w:rsidR="00830A17">
        <w:rPr>
          <w:rFonts w:ascii="Angsana New" w:hAnsi="Angsana New" w:cs="Angsana New"/>
          <w:sz w:val="28"/>
        </w:rPr>
        <w:t>[</w:t>
      </w:r>
      <w:r>
        <w:rPr>
          <w:rFonts w:ascii="Angsana New" w:hAnsi="Angsana New" w:cs="Angsana New"/>
          <w:sz w:val="28"/>
        </w:rPr>
        <w:t>1-2</w:t>
      </w:r>
      <w:r w:rsidR="00830A17">
        <w:rPr>
          <w:rFonts w:ascii="Angsana New" w:hAnsi="Angsana New" w:cs="Angsana New"/>
          <w:sz w:val="28"/>
        </w:rPr>
        <w:t xml:space="preserve">] </w:t>
      </w:r>
      <w:r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ไม่ควรใช้รูปแบบลักษณะนี้    </w:t>
      </w:r>
      <w:r w:rsidR="00830A17">
        <w:rPr>
          <w:rFonts w:ascii="Angsana New" w:hAnsi="Angsana New" w:cs="Angsana New"/>
          <w:sz w:val="28"/>
        </w:rPr>
        <w:t>[</w:t>
      </w:r>
      <w:r>
        <w:rPr>
          <w:rFonts w:ascii="Angsana New" w:hAnsi="Angsana New" w:cs="Angsana New" w:hint="cs"/>
          <w:sz w:val="28"/>
          <w:cs/>
        </w:rPr>
        <w:t>1,2,3,4,5</w:t>
      </w:r>
      <w:r w:rsidR="00830A17">
        <w:rPr>
          <w:rFonts w:ascii="Angsana New" w:hAnsi="Angsana New" w:cs="Angsana New"/>
          <w:sz w:val="28"/>
        </w:rPr>
        <w:t>]</w:t>
      </w:r>
      <w:r>
        <w:rPr>
          <w:rFonts w:ascii="Angsana New" w:hAnsi="Angsana New" w:cs="Angsana New"/>
          <w:i/>
          <w:iCs/>
          <w:sz w:val="28"/>
        </w:rPr>
        <w:t xml:space="preserve">    </w:t>
      </w:r>
      <w:r>
        <w:rPr>
          <w:rFonts w:ascii="Angsana New" w:hAnsi="Angsana New" w:cs="Angsana New" w:hint="cs"/>
          <w:sz w:val="28"/>
          <w:cs/>
        </w:rPr>
        <w:t>โดยต้องระบุชื่อบทความที่อ้างอิงให้ชัดเจน</w:t>
      </w:r>
    </w:p>
    <w:p w:rsidR="004E7435" w:rsidRPr="00481B61" w:rsidRDefault="004E7435" w:rsidP="003F3038">
      <w:pPr>
        <w:pStyle w:val="ListParagraph"/>
        <w:numPr>
          <w:ilvl w:val="0"/>
          <w:numId w:val="1"/>
        </w:numPr>
        <w:spacing w:line="20" w:lineRule="atLeast"/>
        <w:ind w:left="284" w:hanging="142"/>
        <w:jc w:val="thaiDistribute"/>
        <w:rPr>
          <w:rFonts w:ascii="Angsana New" w:hAnsi="Angsana New" w:cs="Angsana New"/>
          <w:i/>
          <w:iCs/>
          <w:sz w:val="28"/>
        </w:rPr>
      </w:pPr>
      <w:r>
        <w:rPr>
          <w:rFonts w:ascii="Angsana New" w:hAnsi="Angsana New" w:cs="Angsana New" w:hint="cs"/>
          <w:sz w:val="28"/>
          <w:cs/>
        </w:rPr>
        <w:t>จัดการอ้างอิงให้อยู่ในแนวตรง</w:t>
      </w:r>
      <w:r w:rsidR="00553F05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ตามตัวอย่าง</w:t>
      </w:r>
      <w:r>
        <w:rPr>
          <w:rFonts w:ascii="Angsana New" w:hAnsi="Angsana New" w:cs="Angsana New"/>
          <w:i/>
          <w:iCs/>
          <w:sz w:val="28"/>
        </w:rPr>
        <w:t xml:space="preserve">  </w:t>
      </w:r>
      <w:r>
        <w:rPr>
          <w:rFonts w:ascii="Angsana New" w:hAnsi="Angsana New" w:cs="Angsana New" w:hint="cs"/>
          <w:sz w:val="28"/>
          <w:cs/>
        </w:rPr>
        <w:t>โดยเว้นระยะจากขอ</w:t>
      </w:r>
      <w:r w:rsidR="00553F05">
        <w:rPr>
          <w:rFonts w:ascii="Angsana New" w:hAnsi="Angsana New" w:cs="Angsana New" w:hint="cs"/>
          <w:sz w:val="28"/>
          <w:cs/>
        </w:rPr>
        <w:t xml:space="preserve">บซ้ายให้ตรงกันทุกรายการอ้างอิง </w:t>
      </w:r>
      <w:r>
        <w:rPr>
          <w:rFonts w:ascii="Angsana New" w:hAnsi="Angsana New" w:cs="Angsana New" w:hint="cs"/>
          <w:sz w:val="28"/>
          <w:cs/>
        </w:rPr>
        <w:t>เพื่อเป็นการเพิ่มคุณภา</w:t>
      </w:r>
      <w:r w:rsidR="00553F05">
        <w:rPr>
          <w:rFonts w:ascii="Angsana New" w:hAnsi="Angsana New" w:cs="Angsana New" w:hint="cs"/>
          <w:sz w:val="28"/>
          <w:cs/>
        </w:rPr>
        <w:t xml:space="preserve">พให้กับบทความที่ท่านกำลังเขียน </w:t>
      </w:r>
      <w:r>
        <w:rPr>
          <w:rFonts w:ascii="Angsana New" w:hAnsi="Angsana New" w:cs="Angsana New" w:hint="cs"/>
          <w:sz w:val="28"/>
          <w:cs/>
        </w:rPr>
        <w:t>และขณะเดียวกันเป็นการประก</w:t>
      </w:r>
      <w:r w:rsidR="00553F05">
        <w:rPr>
          <w:rFonts w:ascii="Angsana New" w:hAnsi="Angsana New" w:cs="Angsana New" w:hint="cs"/>
          <w:sz w:val="28"/>
          <w:cs/>
        </w:rPr>
        <w:t xml:space="preserve">าศเกียรติคุณให้กับแหล่งอ้างอิง </w:t>
      </w:r>
      <w:r>
        <w:rPr>
          <w:rFonts w:ascii="Angsana New" w:hAnsi="Angsana New" w:cs="Angsana New" w:hint="cs"/>
          <w:sz w:val="28"/>
          <w:cs/>
        </w:rPr>
        <w:t>จึงควรมีมารยาทที่ดีในการอ้างอิงให้ครบถ้วน</w:t>
      </w:r>
    </w:p>
    <w:p w:rsidR="004E7435" w:rsidRDefault="00DE6B4A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>2.8  ความยาว</w:t>
      </w:r>
      <w:r w:rsidR="004E7435">
        <w:rPr>
          <w:rFonts w:ascii="Angsana New" w:hAnsi="Angsana New" w:cs="Angsana New" w:hint="cs"/>
          <w:b/>
          <w:bCs/>
          <w:sz w:val="28"/>
          <w:cs/>
        </w:rPr>
        <w:t>ของบทความ</w:t>
      </w:r>
    </w:p>
    <w:p w:rsidR="00553F05" w:rsidRDefault="00553F05" w:rsidP="003B1283">
      <w:pPr>
        <w:tabs>
          <w:tab w:val="decimal" w:pos="4678"/>
        </w:tabs>
        <w:spacing w:after="0" w:line="20" w:lineRule="atLeast"/>
        <w:jc w:val="both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เมื่อรวมทุกส่วนแล้ว </w:t>
      </w:r>
      <w:r w:rsidR="00E07D26">
        <w:rPr>
          <w:rFonts w:ascii="Angsana New" w:hAnsi="Angsana New" w:cs="Angsana New" w:hint="cs"/>
          <w:sz w:val="28"/>
          <w:cs/>
        </w:rPr>
        <w:t>บ</w:t>
      </w:r>
      <w:r>
        <w:rPr>
          <w:rFonts w:ascii="Angsana New" w:hAnsi="Angsana New" w:cs="Angsana New" w:hint="cs"/>
          <w:sz w:val="28"/>
          <w:cs/>
        </w:rPr>
        <w:t xml:space="preserve">ทความทั่วไปไม่ควรมีความยาวเกิน 8 หน้ากระดาษ </w:t>
      </w:r>
      <w:r>
        <w:rPr>
          <w:rFonts w:ascii="Angsana New" w:hAnsi="Angsana New" w:cs="Angsana New"/>
          <w:sz w:val="28"/>
        </w:rPr>
        <w:t xml:space="preserve">A4 </w:t>
      </w:r>
      <w:r w:rsidR="00E07D26">
        <w:rPr>
          <w:rFonts w:ascii="Angsana New" w:hAnsi="Angsana New" w:cs="Angsana New" w:hint="cs"/>
          <w:sz w:val="28"/>
          <w:cs/>
        </w:rPr>
        <w:t>ส่ว</w:t>
      </w:r>
      <w:r>
        <w:rPr>
          <w:rFonts w:ascii="Angsana New" w:hAnsi="Angsana New" w:cs="Angsana New" w:hint="cs"/>
          <w:sz w:val="28"/>
          <w:cs/>
        </w:rPr>
        <w:t xml:space="preserve">นบทความรับเชิญมีความยาวไม่เกิน 12 </w:t>
      </w:r>
      <w:r w:rsidR="00E07D26">
        <w:rPr>
          <w:rFonts w:ascii="Angsana New" w:hAnsi="Angsana New" w:cs="Angsana New" w:hint="cs"/>
          <w:sz w:val="28"/>
          <w:cs/>
        </w:rPr>
        <w:t>หน้า</w:t>
      </w:r>
    </w:p>
    <w:p w:rsidR="00830A17" w:rsidRDefault="00830A17" w:rsidP="003B1283">
      <w:pPr>
        <w:tabs>
          <w:tab w:val="decimal" w:pos="4678"/>
        </w:tabs>
        <w:spacing w:after="0" w:line="20" w:lineRule="atLeast"/>
        <w:jc w:val="both"/>
        <w:rPr>
          <w:rFonts w:ascii="Angsana New" w:hAnsi="Angsana New" w:cs="Angsana New"/>
          <w:sz w:val="28"/>
        </w:rPr>
      </w:pPr>
    </w:p>
    <w:p w:rsidR="00553F05" w:rsidRPr="00830A17" w:rsidRDefault="00E07D26" w:rsidP="003B1283">
      <w:pPr>
        <w:tabs>
          <w:tab w:val="decimal" w:pos="4678"/>
        </w:tabs>
        <w:spacing w:after="0" w:line="20" w:lineRule="atLeast"/>
        <w:rPr>
          <w:rFonts w:ascii="Angsana New" w:hAnsi="Angsana New" w:cs="Angsana New"/>
          <w:sz w:val="30"/>
          <w:szCs w:val="30"/>
        </w:rPr>
      </w:pPr>
      <w:r w:rsidRPr="00830A17">
        <w:rPr>
          <w:rFonts w:ascii="Angsana New" w:hAnsi="Angsana New" w:cs="Angsana New" w:hint="cs"/>
          <w:b/>
          <w:bCs/>
          <w:sz w:val="30"/>
          <w:szCs w:val="30"/>
          <w:cs/>
        </w:rPr>
        <w:t>3.</w:t>
      </w:r>
      <w:r w:rsidR="00553F05" w:rsidRPr="00830A17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</w:t>
      </w:r>
      <w:r w:rsidRPr="00830A17">
        <w:rPr>
          <w:rFonts w:ascii="Angsana New" w:hAnsi="Angsana New" w:cs="Angsana New" w:hint="cs"/>
          <w:b/>
          <w:bCs/>
          <w:sz w:val="30"/>
          <w:szCs w:val="30"/>
          <w:cs/>
        </w:rPr>
        <w:t>สำหรับบทความภาษาอังกฤษ</w:t>
      </w:r>
    </w:p>
    <w:p w:rsidR="00E07D26" w:rsidRDefault="00553F05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ผู้พิมพ์บทความ </w:t>
      </w:r>
      <w:r w:rsidR="00E07D26">
        <w:rPr>
          <w:rFonts w:ascii="Angsana New" w:hAnsi="Angsana New" w:cs="Angsana New" w:hint="cs"/>
          <w:sz w:val="28"/>
          <w:cs/>
        </w:rPr>
        <w:t>กรุณาดูคำแนะนำวิธีการพิมพ์บทความภาษาอังก</w:t>
      </w:r>
      <w:r>
        <w:rPr>
          <w:rFonts w:ascii="Angsana New" w:hAnsi="Angsana New" w:cs="Angsana New" w:hint="cs"/>
          <w:sz w:val="28"/>
          <w:cs/>
        </w:rPr>
        <w:t>ฤษที่แนบมาด้วย บทความภาษาอังกฤษ</w:t>
      </w:r>
      <w:r w:rsidR="00E07D26">
        <w:rPr>
          <w:rFonts w:ascii="Angsana New" w:hAnsi="Angsana New" w:cs="Angsana New" w:hint="cs"/>
          <w:sz w:val="28"/>
          <w:cs/>
        </w:rPr>
        <w:t>ทั้งหมด  ชื่อเรื่อ</w:t>
      </w:r>
      <w:r w:rsidR="001F67DC">
        <w:rPr>
          <w:rFonts w:ascii="Angsana New" w:hAnsi="Angsana New" w:cs="Angsana New" w:hint="cs"/>
          <w:sz w:val="28"/>
          <w:cs/>
        </w:rPr>
        <w:t xml:space="preserve">ง </w:t>
      </w:r>
      <w:r w:rsidR="00E07D26">
        <w:rPr>
          <w:rFonts w:ascii="Angsana New" w:hAnsi="Angsana New" w:cs="Angsana New" w:hint="cs"/>
          <w:sz w:val="28"/>
          <w:cs/>
        </w:rPr>
        <w:t>ชื่อ</w:t>
      </w:r>
      <w:r w:rsidR="001F67DC">
        <w:rPr>
          <w:rFonts w:ascii="Angsana New" w:hAnsi="Angsana New" w:cs="Angsana New" w:hint="cs"/>
          <w:sz w:val="28"/>
          <w:cs/>
        </w:rPr>
        <w:t xml:space="preserve">ผู้เขียน </w:t>
      </w:r>
      <w:r>
        <w:rPr>
          <w:rFonts w:ascii="Angsana New" w:hAnsi="Angsana New" w:cs="Angsana New" w:hint="cs"/>
          <w:sz w:val="28"/>
          <w:cs/>
        </w:rPr>
        <w:t>และสถาบันให้เขียนเฉพาะ</w:t>
      </w:r>
      <w:r w:rsidR="00E07D26">
        <w:rPr>
          <w:rFonts w:ascii="Angsana New" w:hAnsi="Angsana New" w:cs="Angsana New" w:hint="cs"/>
          <w:sz w:val="28"/>
          <w:cs/>
        </w:rPr>
        <w:t>ภาษาอังกฤษเท่านั้น</w:t>
      </w:r>
    </w:p>
    <w:p w:rsidR="00E07D26" w:rsidRDefault="00E07D26" w:rsidP="003B1283">
      <w:pPr>
        <w:tabs>
          <w:tab w:val="decimal" w:pos="4678"/>
        </w:tabs>
        <w:spacing w:after="0" w:line="20" w:lineRule="atLeast"/>
        <w:ind w:left="284"/>
        <w:jc w:val="thaiDistribute"/>
        <w:rPr>
          <w:rFonts w:ascii="Angsana New" w:hAnsi="Angsana New" w:cs="Angsana New"/>
          <w:sz w:val="28"/>
        </w:rPr>
      </w:pPr>
    </w:p>
    <w:p w:rsidR="00E07D26" w:rsidRPr="00830A17" w:rsidRDefault="00E07D26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30"/>
          <w:szCs w:val="30"/>
        </w:rPr>
      </w:pPr>
      <w:r w:rsidRPr="00830A17">
        <w:rPr>
          <w:rFonts w:ascii="Angsana New" w:hAnsi="Angsana New" w:cs="Angsana New" w:hint="cs"/>
          <w:b/>
          <w:bCs/>
          <w:sz w:val="30"/>
          <w:szCs w:val="30"/>
          <w:cs/>
        </w:rPr>
        <w:t>4.  การส่งบทความ</w:t>
      </w:r>
    </w:p>
    <w:p w:rsidR="005D0CDC" w:rsidRDefault="001F67DC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บทความแต่ละเรื่อง </w:t>
      </w:r>
      <w:r w:rsidR="00E07D26">
        <w:rPr>
          <w:rFonts w:ascii="Angsana New" w:hAnsi="Angsana New" w:cs="Angsana New" w:hint="cs"/>
          <w:sz w:val="28"/>
          <w:cs/>
        </w:rPr>
        <w:t>จะต้องส่งต้นฉบับจำนวน  1  ชุด</w:t>
      </w:r>
      <w:r>
        <w:rPr>
          <w:rFonts w:ascii="Angsana New" w:hAnsi="Angsana New" w:cs="Angsana New" w:hint="cs"/>
          <w:sz w:val="28"/>
          <w:cs/>
        </w:rPr>
        <w:t xml:space="preserve">และสำเนาบทความที่ชัดเจนอีก 3 ชุด </w:t>
      </w:r>
      <w:r w:rsidR="005D0CDC">
        <w:rPr>
          <w:rFonts w:ascii="Angsana New" w:hAnsi="Angsana New" w:cs="Angsana New" w:hint="cs"/>
          <w:sz w:val="28"/>
          <w:cs/>
        </w:rPr>
        <w:t>โดยส่งมาที่  “คณะกรรมการพิจารณาบทความ”  วิทยาลัยนวัตกรรม  มหาวิทยาลัยธรรมศาสตร์  เลขที่  2  ถนนพระจันทร์  พระนคร  กรุงเทพฯ  10200</w:t>
      </w:r>
    </w:p>
    <w:p w:rsidR="005D0CDC" w:rsidRDefault="005D0CDC" w:rsidP="003B1283">
      <w:pPr>
        <w:tabs>
          <w:tab w:val="decimal" w:pos="4678"/>
        </w:tabs>
        <w:spacing w:after="0" w:line="20" w:lineRule="atLeast"/>
        <w:ind w:left="284"/>
        <w:jc w:val="thaiDistribute"/>
        <w:rPr>
          <w:rFonts w:ascii="Angsana New" w:hAnsi="Angsana New" w:cs="Angsana New"/>
          <w:sz w:val="28"/>
        </w:rPr>
      </w:pPr>
    </w:p>
    <w:p w:rsidR="005D0CDC" w:rsidRPr="00830A17" w:rsidRDefault="005D0CDC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30"/>
          <w:szCs w:val="30"/>
        </w:rPr>
      </w:pPr>
      <w:r w:rsidRPr="00830A17">
        <w:rPr>
          <w:rFonts w:ascii="Angsana New" w:hAnsi="Angsana New" w:cs="Angsana New" w:hint="cs"/>
          <w:b/>
          <w:bCs/>
          <w:sz w:val="30"/>
          <w:szCs w:val="30"/>
          <w:cs/>
        </w:rPr>
        <w:t>5.  สรุป</w:t>
      </w:r>
    </w:p>
    <w:p w:rsidR="005D0CDC" w:rsidRDefault="005D0CDC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ผู้เขียนบทความ  กรุณาตรวจสอบบทความอย่างรอบคอบโดยใช้เวลาอย่างเพียงพอ  ก่อนส่งให้คณะกรรมการพิจารณาจะทำให้บทความของท่านผ่านการพิจารณาได้ง่าย  และรวดเร็วขึ้น</w:t>
      </w:r>
    </w:p>
    <w:p w:rsidR="00DE6B4A" w:rsidRDefault="00DE6B4A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</w:p>
    <w:p w:rsidR="005D0CDC" w:rsidRPr="00830A17" w:rsidRDefault="005D0CDC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30"/>
          <w:szCs w:val="30"/>
        </w:rPr>
      </w:pPr>
      <w:r w:rsidRPr="00830A17">
        <w:rPr>
          <w:rFonts w:ascii="Angsana New" w:hAnsi="Angsana New" w:cs="Angsana New" w:hint="cs"/>
          <w:b/>
          <w:bCs/>
          <w:sz w:val="30"/>
          <w:szCs w:val="30"/>
          <w:cs/>
        </w:rPr>
        <w:t>6.  กิตติกรรมประกาศ</w:t>
      </w:r>
    </w:p>
    <w:p w:rsidR="005D0CDC" w:rsidRDefault="005D0CDC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ขอขอบคุณผู้เขียนบทความทุกท่าน  ที่ให้ความร่วมมือรักษาระเบียบการเขียนบทความอย่างเคร่งครัด</w:t>
      </w:r>
    </w:p>
    <w:p w:rsidR="005D0CDC" w:rsidRDefault="005D0CDC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</w:p>
    <w:p w:rsidR="005D0CDC" w:rsidRPr="00830A17" w:rsidRDefault="005D0CDC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b/>
          <w:bCs/>
          <w:sz w:val="30"/>
          <w:szCs w:val="30"/>
        </w:rPr>
      </w:pPr>
      <w:r w:rsidRPr="00830A17">
        <w:rPr>
          <w:rFonts w:ascii="Angsana New" w:hAnsi="Angsana New" w:cs="Angsana New" w:hint="cs"/>
          <w:b/>
          <w:bCs/>
          <w:sz w:val="30"/>
          <w:szCs w:val="30"/>
          <w:cs/>
        </w:rPr>
        <w:t>เอกสารอ้างอิง</w:t>
      </w:r>
    </w:p>
    <w:p w:rsidR="00F2053A" w:rsidRDefault="005D0CDC" w:rsidP="00830A17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 xml:space="preserve"> </w:t>
      </w:r>
      <w:r w:rsidR="00830A17">
        <w:rPr>
          <w:rFonts w:ascii="Angsana New" w:hAnsi="Angsana New" w:cs="Angsana New"/>
          <w:sz w:val="28"/>
        </w:rPr>
        <w:t>[</w:t>
      </w:r>
      <w:r>
        <w:rPr>
          <w:rFonts w:ascii="Angsana New" w:hAnsi="Angsana New" w:cs="Angsana New"/>
          <w:sz w:val="28"/>
        </w:rPr>
        <w:t>1</w:t>
      </w:r>
      <w:r w:rsidR="00830A17">
        <w:rPr>
          <w:rFonts w:ascii="Angsana New" w:hAnsi="Angsana New" w:cs="Angsana New"/>
          <w:sz w:val="28"/>
        </w:rPr>
        <w:t>]</w:t>
      </w:r>
      <w:r w:rsidR="00704EF2">
        <w:rPr>
          <w:rFonts w:ascii="Angsana New" w:hAnsi="Angsana New" w:cs="Angsana New" w:hint="cs"/>
          <w:sz w:val="28"/>
          <w:cs/>
        </w:rPr>
        <w:t xml:space="preserve">  </w:t>
      </w:r>
      <w:r w:rsidR="00481B61">
        <w:rPr>
          <w:rFonts w:ascii="Angsana New" w:hAnsi="Angsana New" w:cs="Angsana New"/>
          <w:sz w:val="28"/>
        </w:rPr>
        <w:t xml:space="preserve">K.Kimura, </w:t>
      </w:r>
      <w:r w:rsidR="00704EF2">
        <w:rPr>
          <w:rFonts w:ascii="Angsana New" w:hAnsi="Angsana New" w:cs="Angsana New"/>
          <w:sz w:val="28"/>
        </w:rPr>
        <w:t>“</w:t>
      </w:r>
      <w:r w:rsidR="00481B61">
        <w:rPr>
          <w:rFonts w:ascii="Angsana New" w:hAnsi="Angsana New" w:cs="Angsana New"/>
          <w:sz w:val="28"/>
        </w:rPr>
        <w:t xml:space="preserve">An Mos Four-quadrant </w:t>
      </w:r>
      <w:r w:rsidR="00704EF2">
        <w:rPr>
          <w:rFonts w:ascii="Angsana New" w:hAnsi="Angsana New" w:cs="Angsana New"/>
          <w:sz w:val="28"/>
        </w:rPr>
        <w:t>Analog  Multiplier</w:t>
      </w:r>
      <w:r w:rsidR="00481B61">
        <w:rPr>
          <w:rFonts w:ascii="Angsana New" w:hAnsi="Angsana New" w:cs="Angsana New"/>
          <w:sz w:val="28"/>
        </w:rPr>
        <w:t xml:space="preserve">s </w:t>
      </w:r>
      <w:r w:rsidR="00704EF2">
        <w:rPr>
          <w:rFonts w:ascii="Angsana New" w:hAnsi="Angsana New" w:cs="Angsana New"/>
          <w:sz w:val="28"/>
        </w:rPr>
        <w:t>B</w:t>
      </w:r>
      <w:r w:rsidR="00481B61">
        <w:rPr>
          <w:rFonts w:ascii="Angsana New" w:hAnsi="Angsana New" w:cs="Angsana New"/>
          <w:sz w:val="28"/>
        </w:rPr>
        <w:t xml:space="preserve">ased on the Multitail Technique Using a </w:t>
      </w:r>
      <w:r w:rsidR="00F2053A">
        <w:rPr>
          <w:rFonts w:ascii="Angsana New" w:hAnsi="Angsana New" w:cs="Angsana New"/>
          <w:sz w:val="28"/>
        </w:rPr>
        <w:t>Quaditial Cell as a Multiplier Core” IEEE Transaction on Circuits and Systems, Vol. 42, 1995, pp.448-454</w:t>
      </w:r>
    </w:p>
    <w:p w:rsidR="00E07D26" w:rsidRPr="00E07D26" w:rsidRDefault="00830A17" w:rsidP="003B1283">
      <w:pPr>
        <w:tabs>
          <w:tab w:val="decimal" w:pos="4678"/>
        </w:tabs>
        <w:spacing w:after="0" w:line="20" w:lineRule="atLeast"/>
        <w:jc w:val="thaiDistribute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>[</w:t>
      </w:r>
      <w:r w:rsidR="00F2053A">
        <w:rPr>
          <w:rFonts w:ascii="Angsana New" w:hAnsi="Angsana New" w:cs="Angsana New"/>
          <w:sz w:val="28"/>
        </w:rPr>
        <w:t>2</w:t>
      </w:r>
      <w:r>
        <w:rPr>
          <w:rFonts w:ascii="Angsana New" w:hAnsi="Angsana New" w:cs="Angsana New"/>
          <w:sz w:val="28"/>
        </w:rPr>
        <w:t>]</w:t>
      </w:r>
      <w:r w:rsidR="00F2053A">
        <w:rPr>
          <w:rFonts w:ascii="Angsana New" w:hAnsi="Angsana New" w:cs="Angsana New"/>
          <w:sz w:val="28"/>
        </w:rPr>
        <w:t xml:space="preserve">   F. Zhuang and F.D.Galiana, “Unit Commitment by Simulated Annealing”, IEEE Transaction and Power System, Vol.5, No.1, Feb. 1990, pp. 311-318</w:t>
      </w:r>
    </w:p>
    <w:p w:rsidR="00A622E8" w:rsidRPr="003B1283" w:rsidRDefault="00015936" w:rsidP="003B1283">
      <w:pPr>
        <w:tabs>
          <w:tab w:val="decimal" w:pos="4678"/>
        </w:tabs>
        <w:spacing w:line="20" w:lineRule="atLeast"/>
        <w:ind w:left="284"/>
        <w:jc w:val="thaiDistribute"/>
        <w:rPr>
          <w:rFonts w:ascii="Angsana New" w:hAnsi="Angsana New" w:cs="Angsana New"/>
          <w:i/>
          <w:iCs/>
          <w:sz w:val="28"/>
          <w:cs/>
        </w:rPr>
        <w:sectPr w:rsidR="00A622E8" w:rsidRPr="003B1283" w:rsidSect="00A51C4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 w:rsidRPr="004E7435">
        <w:rPr>
          <w:rFonts w:ascii="Angsana New" w:hAnsi="Angsana New" w:cs="Angsana New"/>
          <w:i/>
          <w:iCs/>
          <w:sz w:val="28"/>
        </w:rPr>
        <w:tab/>
      </w:r>
      <w:r w:rsidRPr="004E7435">
        <w:rPr>
          <w:rFonts w:ascii="Angsana New" w:hAnsi="Angsana New" w:cs="Angsana New"/>
          <w:i/>
          <w:iCs/>
          <w:sz w:val="28"/>
        </w:rPr>
        <w:tab/>
      </w:r>
      <w:r w:rsidRPr="004E7435">
        <w:rPr>
          <w:rFonts w:ascii="Angsana New" w:hAnsi="Angsana New" w:cs="Angsana New"/>
          <w:i/>
          <w:iCs/>
          <w:sz w:val="28"/>
        </w:rPr>
        <w:tab/>
        <w:t xml:space="preserve">  </w:t>
      </w:r>
    </w:p>
    <w:p w:rsidR="00871347" w:rsidRDefault="00871347" w:rsidP="00871347">
      <w:pPr>
        <w:tabs>
          <w:tab w:val="decimal" w:pos="4678"/>
        </w:tabs>
        <w:jc w:val="thaiDistribute"/>
        <w:rPr>
          <w:rFonts w:ascii="Angsana New" w:hAnsi="Angsana New" w:cs="Angsana New"/>
          <w:sz w:val="28"/>
        </w:rPr>
      </w:pPr>
    </w:p>
    <w:p w:rsidR="00871347" w:rsidRDefault="00871347" w:rsidP="00871347">
      <w:pPr>
        <w:tabs>
          <w:tab w:val="decimal" w:pos="4678"/>
        </w:tabs>
        <w:jc w:val="thaiDistribute"/>
        <w:rPr>
          <w:rFonts w:ascii="Angsana New" w:hAnsi="Angsana New" w:cs="Angsana New"/>
          <w:sz w:val="28"/>
        </w:rPr>
      </w:pPr>
    </w:p>
    <w:p w:rsidR="00871347" w:rsidRDefault="00871347" w:rsidP="00871347">
      <w:pPr>
        <w:tabs>
          <w:tab w:val="decimal" w:pos="4678"/>
        </w:tabs>
        <w:jc w:val="thaiDistribute"/>
        <w:rPr>
          <w:rFonts w:ascii="Angsana New" w:hAnsi="Angsana New" w:cs="Angsana New"/>
          <w:sz w:val="28"/>
        </w:rPr>
      </w:pPr>
    </w:p>
    <w:p w:rsidR="00871347" w:rsidRDefault="00871347" w:rsidP="00871347">
      <w:pPr>
        <w:tabs>
          <w:tab w:val="decimal" w:pos="4678"/>
        </w:tabs>
        <w:jc w:val="thaiDistribute"/>
        <w:rPr>
          <w:rFonts w:ascii="Angsana New" w:hAnsi="Angsana New" w:cs="Angsana New"/>
          <w:sz w:val="28"/>
          <w:cs/>
        </w:rPr>
      </w:pPr>
    </w:p>
    <w:p w:rsidR="00871347" w:rsidRDefault="00871347" w:rsidP="00871347">
      <w:pPr>
        <w:jc w:val="thaiDistribute"/>
        <w:rPr>
          <w:cs/>
        </w:rPr>
      </w:pPr>
    </w:p>
    <w:sectPr w:rsidR="00871347" w:rsidSect="00A622E8">
      <w:type w:val="continuous"/>
      <w:pgSz w:w="11906" w:h="16838"/>
      <w:pgMar w:top="1418" w:right="1418" w:bottom="1418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20" w:rsidRDefault="001F2E20" w:rsidP="00830A17">
      <w:pPr>
        <w:spacing w:after="0" w:line="240" w:lineRule="auto"/>
      </w:pPr>
      <w:r>
        <w:separator/>
      </w:r>
    </w:p>
  </w:endnote>
  <w:endnote w:type="continuationSeparator" w:id="0">
    <w:p w:rsidR="001F2E20" w:rsidRDefault="001F2E20" w:rsidP="0083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20" w:rsidRDefault="001F2E20" w:rsidP="00830A17">
      <w:pPr>
        <w:spacing w:after="0" w:line="240" w:lineRule="auto"/>
      </w:pPr>
      <w:r>
        <w:separator/>
      </w:r>
    </w:p>
  </w:footnote>
  <w:footnote w:type="continuationSeparator" w:id="0">
    <w:p w:rsidR="001F2E20" w:rsidRDefault="001F2E20" w:rsidP="0083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17" w:rsidRPr="00830A17" w:rsidRDefault="00830A17" w:rsidP="00830A17">
    <w:pPr>
      <w:spacing w:after="0" w:line="240" w:lineRule="auto"/>
      <w:jc w:val="center"/>
      <w:rPr>
        <w:color w:val="548DD4"/>
      </w:rPr>
    </w:pPr>
  </w:p>
  <w:p w:rsidR="00830A17" w:rsidRDefault="00830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C3C"/>
    <w:multiLevelType w:val="hybridMultilevel"/>
    <w:tmpl w:val="7A160382"/>
    <w:lvl w:ilvl="0" w:tplc="AD54E5EE">
      <w:start w:val="1"/>
      <w:numFmt w:val="bullet"/>
      <w:lvlText w:val="-"/>
      <w:lvlJc w:val="left"/>
      <w:pPr>
        <w:ind w:left="64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47"/>
    <w:rsid w:val="00015936"/>
    <w:rsid w:val="0002476C"/>
    <w:rsid w:val="000B59C4"/>
    <w:rsid w:val="000D17A1"/>
    <w:rsid w:val="000D3406"/>
    <w:rsid w:val="000F2A15"/>
    <w:rsid w:val="001F2E20"/>
    <w:rsid w:val="001F480C"/>
    <w:rsid w:val="001F67DC"/>
    <w:rsid w:val="003A12BF"/>
    <w:rsid w:val="003B1283"/>
    <w:rsid w:val="003B605A"/>
    <w:rsid w:val="003F3038"/>
    <w:rsid w:val="00415468"/>
    <w:rsid w:val="00455C26"/>
    <w:rsid w:val="00481B61"/>
    <w:rsid w:val="004D5EA2"/>
    <w:rsid w:val="004E7435"/>
    <w:rsid w:val="004F3464"/>
    <w:rsid w:val="00553F05"/>
    <w:rsid w:val="005D0CDC"/>
    <w:rsid w:val="005F17CB"/>
    <w:rsid w:val="005F4092"/>
    <w:rsid w:val="006109BA"/>
    <w:rsid w:val="0069625D"/>
    <w:rsid w:val="00704EF2"/>
    <w:rsid w:val="007238B1"/>
    <w:rsid w:val="0079575E"/>
    <w:rsid w:val="007972B1"/>
    <w:rsid w:val="0079770E"/>
    <w:rsid w:val="008141A5"/>
    <w:rsid w:val="00830A17"/>
    <w:rsid w:val="00844DBB"/>
    <w:rsid w:val="0085674A"/>
    <w:rsid w:val="00871347"/>
    <w:rsid w:val="008D1FD3"/>
    <w:rsid w:val="008E076D"/>
    <w:rsid w:val="00A500F4"/>
    <w:rsid w:val="00A51C46"/>
    <w:rsid w:val="00A5662E"/>
    <w:rsid w:val="00A622E8"/>
    <w:rsid w:val="00A8360A"/>
    <w:rsid w:val="00AB0662"/>
    <w:rsid w:val="00BC3F1C"/>
    <w:rsid w:val="00D20716"/>
    <w:rsid w:val="00D20BED"/>
    <w:rsid w:val="00D41C49"/>
    <w:rsid w:val="00DE6B4A"/>
    <w:rsid w:val="00E01426"/>
    <w:rsid w:val="00E07D26"/>
    <w:rsid w:val="00E82B08"/>
    <w:rsid w:val="00F15E90"/>
    <w:rsid w:val="00F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D111B-3EEF-4114-8BAE-3A899CEB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A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2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972B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23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0159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0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17"/>
  </w:style>
  <w:style w:type="paragraph" w:styleId="Footer">
    <w:name w:val="footer"/>
    <w:basedOn w:val="Normal"/>
    <w:link w:val="FooterChar"/>
    <w:uiPriority w:val="99"/>
    <w:semiHidden/>
    <w:unhideWhenUsed/>
    <w:rsid w:val="00830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9791-87EC-4D38-9B88-5AE21726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duangrak</dc:creator>
  <cp:keywords/>
  <cp:lastModifiedBy>Chalermsak Rattanapanang</cp:lastModifiedBy>
  <cp:revision>2</cp:revision>
  <dcterms:created xsi:type="dcterms:W3CDTF">2016-06-07T03:31:00Z</dcterms:created>
  <dcterms:modified xsi:type="dcterms:W3CDTF">2016-06-07T03:31:00Z</dcterms:modified>
</cp:coreProperties>
</file>